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81" w:rsidRPr="00DF6581" w:rsidRDefault="00DF6581" w:rsidP="00DF65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DF6581" w:rsidRPr="00DF6581" w:rsidRDefault="00DF6581" w:rsidP="00DF65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 xml:space="preserve">Детский сад общеразвивающего вида с приоритетным осуществлением деятельности </w:t>
      </w:r>
    </w:p>
    <w:p w:rsidR="00DF6581" w:rsidRPr="00DF6581" w:rsidRDefault="00DF6581" w:rsidP="00DF6581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F6581">
        <w:rPr>
          <w:rFonts w:ascii="Times New Roman" w:hAnsi="Times New Roman" w:cs="Times New Roman"/>
          <w:sz w:val="20"/>
          <w:szCs w:val="20"/>
          <w:u w:val="single"/>
        </w:rPr>
        <w:t>по художественно-эстетическому развитию детей  № 72 «Кэнчээри» городского округа «город Якутск»</w:t>
      </w:r>
    </w:p>
    <w:p w:rsidR="00DF6581" w:rsidRPr="00DF6581" w:rsidRDefault="00DF6581" w:rsidP="00DF65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>адрес: г. Якутск с. Тулагино ул. Николаева, 37 телефон/факс 207-289</w:t>
      </w: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980634" w:rsidP="009806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Утверждаю</w:t>
      </w:r>
    </w:p>
    <w:p w:rsidR="00980634" w:rsidRDefault="00980634" w:rsidP="009806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Заведующая:___________(Ю.С. Илларионова)</w:t>
      </w: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Pr="007A3407" w:rsidRDefault="00DF6581" w:rsidP="00DF6581">
      <w:pPr>
        <w:jc w:val="center"/>
        <w:rPr>
          <w:rFonts w:ascii="Times New Roman" w:hAnsi="Times New Roman" w:cs="Times New Roman"/>
          <w:sz w:val="32"/>
          <w:szCs w:val="32"/>
        </w:rPr>
      </w:pPr>
      <w:r w:rsidRPr="007A3407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DF6581" w:rsidRPr="007A3407" w:rsidRDefault="00DF6581" w:rsidP="00DF6581">
      <w:pPr>
        <w:jc w:val="center"/>
        <w:rPr>
          <w:rFonts w:ascii="Times New Roman" w:hAnsi="Times New Roman" w:cs="Times New Roman"/>
          <w:sz w:val="32"/>
          <w:szCs w:val="32"/>
        </w:rPr>
      </w:pPr>
      <w:r w:rsidRPr="007A3407">
        <w:rPr>
          <w:rFonts w:ascii="Times New Roman" w:hAnsi="Times New Roman" w:cs="Times New Roman"/>
          <w:sz w:val="32"/>
          <w:szCs w:val="32"/>
        </w:rPr>
        <w:t>кружка по якутскому фольклору</w:t>
      </w:r>
    </w:p>
    <w:p w:rsidR="00DF6581" w:rsidRPr="007A3407" w:rsidRDefault="00DF6581" w:rsidP="00DF6581">
      <w:pPr>
        <w:jc w:val="center"/>
        <w:rPr>
          <w:rFonts w:ascii="Times New Roman" w:hAnsi="Times New Roman" w:cs="Times New Roman"/>
          <w:sz w:val="32"/>
          <w:szCs w:val="32"/>
        </w:rPr>
      </w:pPr>
      <w:r w:rsidRPr="007A3407">
        <w:rPr>
          <w:rFonts w:ascii="Times New Roman" w:hAnsi="Times New Roman" w:cs="Times New Roman"/>
          <w:sz w:val="32"/>
          <w:szCs w:val="32"/>
        </w:rPr>
        <w:t>МБДОУ Д/с № 72 «Кэнчээри»</w:t>
      </w:r>
    </w:p>
    <w:p w:rsidR="00DF6581" w:rsidRDefault="00DF6581" w:rsidP="00DF6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F6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F6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F6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F6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F65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F65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Руководитель: Винокурова А.Н.</w:t>
      </w: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DF6581" w:rsidRDefault="00DF6581" w:rsidP="00DC48D0">
      <w:pPr>
        <w:rPr>
          <w:rFonts w:ascii="Times New Roman" w:hAnsi="Times New Roman" w:cs="Times New Roman"/>
          <w:sz w:val="24"/>
          <w:szCs w:val="24"/>
        </w:rPr>
      </w:pPr>
    </w:p>
    <w:p w:rsidR="000229A5" w:rsidRDefault="000229A5" w:rsidP="00A16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9A5" w:rsidRDefault="000229A5" w:rsidP="00A16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9A5" w:rsidRDefault="000229A5" w:rsidP="00A16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9A5" w:rsidRDefault="000229A5" w:rsidP="00A16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4C3" w:rsidRDefault="00697DD7" w:rsidP="00A16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A164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64C3" w:rsidRDefault="00A164C3" w:rsidP="00A164C3">
      <w:pPr>
        <w:rPr>
          <w:rFonts w:ascii="Times New Roman" w:hAnsi="Times New Roman" w:cs="Times New Roman"/>
          <w:sz w:val="24"/>
          <w:szCs w:val="24"/>
        </w:rPr>
        <w:sectPr w:rsidR="00A164C3" w:rsidSect="000229A5">
          <w:headerReference w:type="default" r:id="rId8"/>
          <w:footerReference w:type="default" r:id="rId9"/>
          <w:pgSz w:w="11906" w:h="16838" w:code="9"/>
          <w:pgMar w:top="1134" w:right="851" w:bottom="709" w:left="1701" w:header="709" w:footer="709" w:gutter="0"/>
          <w:paperSrc w:first="7" w:other="7"/>
          <w:cols w:space="708"/>
          <w:docGrid w:linePitch="360"/>
        </w:sectPr>
      </w:pPr>
    </w:p>
    <w:p w:rsidR="00F45D36" w:rsidRPr="00DF6581" w:rsidRDefault="007A3407" w:rsidP="0002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C48D0" w:rsidRPr="00DC48D0">
        <w:rPr>
          <w:rFonts w:ascii="Times New Roman" w:hAnsi="Times New Roman" w:cs="Times New Roman"/>
          <w:b/>
          <w:sz w:val="28"/>
          <w:szCs w:val="28"/>
        </w:rPr>
        <w:t xml:space="preserve">Целевой раздел             </w:t>
      </w:r>
    </w:p>
    <w:p w:rsidR="00DC48D0" w:rsidRDefault="00DC48D0" w:rsidP="00DC48D0">
      <w:pPr>
        <w:pStyle w:val="a9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8D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DC48D0" w:rsidRDefault="00DC48D0" w:rsidP="007A3407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A34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Фольклор,</w:t>
      </w:r>
      <w:r w:rsidR="00471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охватывая в своих многочисленных жанрах все стороны нашей многогранной жизни,</w:t>
      </w:r>
      <w:r w:rsidR="00471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одной из форм общественного сознания устной формой народной истории, памятью о жизни ушедших в прошлое предков,</w:t>
      </w:r>
      <w:r w:rsidR="00471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своеобразной народной философией. </w:t>
      </w:r>
    </w:p>
    <w:p w:rsidR="00DC48D0" w:rsidRDefault="007A3407" w:rsidP="007A3407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Пока жив народ</w:t>
      </w:r>
      <w:r w:rsidR="00DC48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 xml:space="preserve">будет развиваться и фольклор, и все виды искусств.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Опыт прошлого, содержащийся в фольклоре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8D0">
        <w:rPr>
          <w:rFonts w:ascii="Times New Roman" w:hAnsi="Times New Roman" w:cs="Times New Roman"/>
          <w:sz w:val="24"/>
          <w:szCs w:val="24"/>
        </w:rPr>
        <w:t xml:space="preserve"> служит прекрасным и неисчерпаемым источником в подготовке человека будущего, а значит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наших детей.</w:t>
      </w:r>
    </w:p>
    <w:p w:rsidR="00DC48D0" w:rsidRDefault="00F45D36" w:rsidP="007A3407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культуры своего народа на начальном этапе становления личности –актуальная задача современного образования. Именно народная культура является </w:t>
      </w:r>
      <w:r w:rsidR="00980634">
        <w:rPr>
          <w:rFonts w:ascii="Times New Roman" w:hAnsi="Times New Roman" w:cs="Times New Roman"/>
          <w:sz w:val="24"/>
          <w:szCs w:val="24"/>
        </w:rPr>
        <w:t>хранительницей вековых традиций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0634">
        <w:rPr>
          <w:rFonts w:ascii="Times New Roman" w:hAnsi="Times New Roman" w:cs="Times New Roman"/>
          <w:sz w:val="24"/>
          <w:szCs w:val="24"/>
        </w:rPr>
        <w:t xml:space="preserve"> опыта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0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самосознания нации, а также выражением философских, нравственных. и эстетических взглядов и идеалов. Национальная культура- достояние всего человечества, это творческое самовыражение каждого народа, его вклад в мировую культуру. Каждый народ вносит в культуру свое, и каждое достижение народа является общим для всего народа.</w:t>
      </w:r>
    </w:p>
    <w:p w:rsidR="00DC48D0" w:rsidRDefault="00DC48D0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D36">
        <w:rPr>
          <w:rFonts w:ascii="Times New Roman" w:hAnsi="Times New Roman" w:cs="Times New Roman"/>
          <w:sz w:val="24"/>
          <w:szCs w:val="24"/>
        </w:rPr>
        <w:t xml:space="preserve"> </w:t>
      </w:r>
      <w:r w:rsidR="007A3407">
        <w:rPr>
          <w:rFonts w:ascii="Times New Roman" w:hAnsi="Times New Roman" w:cs="Times New Roman"/>
          <w:sz w:val="24"/>
          <w:szCs w:val="24"/>
        </w:rPr>
        <w:t xml:space="preserve">    </w:t>
      </w:r>
      <w:r w:rsidR="00F45D36">
        <w:rPr>
          <w:rFonts w:ascii="Times New Roman" w:hAnsi="Times New Roman" w:cs="Times New Roman"/>
          <w:sz w:val="24"/>
          <w:szCs w:val="24"/>
        </w:rPr>
        <w:t>Народы Якутии, живя в экстремальных условиях северного края, успешно занимались скотоводством, земледелием, охотничьими промыслами, владели технологией изготовле</w:t>
      </w:r>
      <w:r w:rsidR="007A3407">
        <w:rPr>
          <w:rFonts w:ascii="Times New Roman" w:hAnsi="Times New Roman" w:cs="Times New Roman"/>
          <w:sz w:val="24"/>
          <w:szCs w:val="24"/>
        </w:rPr>
        <w:t>ния предметов из железа, золота</w:t>
      </w:r>
      <w:r w:rsidR="00F45D36">
        <w:rPr>
          <w:rFonts w:ascii="Times New Roman" w:hAnsi="Times New Roman" w:cs="Times New Roman"/>
          <w:sz w:val="24"/>
          <w:szCs w:val="24"/>
        </w:rPr>
        <w:t>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F45D36">
        <w:rPr>
          <w:rFonts w:ascii="Times New Roman" w:hAnsi="Times New Roman" w:cs="Times New Roman"/>
          <w:sz w:val="24"/>
          <w:szCs w:val="24"/>
        </w:rPr>
        <w:t>серебра, меди, глины, кости, дерева. Выделка кожи и меха, приготовление пищи из молочных, мясных и иных продуктов.</w:t>
      </w:r>
    </w:p>
    <w:p w:rsidR="00DC48D0" w:rsidRDefault="00F45D36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0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Древние</w:t>
      </w:r>
      <w:r w:rsidR="00DC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Саха имели свои понятия и представления о тайнах мироздания Земли, о жизни и смерти, о добре и зле, о сущности и предназначении человека, о растительном и животном мире. В суровой борьбе за существование. Продолжение своего рода и племени они выработали своеобразные законы жизни в гармонии с природой, морально-этические нормы поведения среди людей, разнообразные обычаи и праздники, бережно хранимые и передаваемые из поколения в поколение. Самое главное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они смогли выжить в суровых условиях, сохранив неповторимый уклад жизни и культуру.</w:t>
      </w:r>
    </w:p>
    <w:p w:rsidR="00DC48D0" w:rsidRDefault="007A3407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основании закона «О языках, о Республике Саха (</w:t>
      </w:r>
      <w:r w:rsidR="00F45D36">
        <w:rPr>
          <w:rFonts w:ascii="Times New Roman" w:hAnsi="Times New Roman" w:cs="Times New Roman"/>
          <w:sz w:val="24"/>
          <w:szCs w:val="24"/>
        </w:rPr>
        <w:t xml:space="preserve">Якутия)» якутский язык считается государственным. Изучение якутского языка представителями всех национальностей является вполне закономерным. Радует введение </w:t>
      </w:r>
      <w:r>
        <w:rPr>
          <w:rFonts w:ascii="Times New Roman" w:hAnsi="Times New Roman" w:cs="Times New Roman"/>
          <w:sz w:val="24"/>
          <w:szCs w:val="24"/>
        </w:rPr>
        <w:t>предметов «</w:t>
      </w:r>
      <w:r w:rsidR="00F45D36">
        <w:rPr>
          <w:rFonts w:ascii="Times New Roman" w:hAnsi="Times New Roman" w:cs="Times New Roman"/>
          <w:sz w:val="24"/>
          <w:szCs w:val="24"/>
        </w:rPr>
        <w:t>Ру</w:t>
      </w:r>
      <w:r w:rsidR="000C05E0">
        <w:rPr>
          <w:rFonts w:ascii="Times New Roman" w:hAnsi="Times New Roman" w:cs="Times New Roman"/>
          <w:sz w:val="24"/>
          <w:szCs w:val="24"/>
        </w:rPr>
        <w:t>сской национальной культуры», «</w:t>
      </w:r>
      <w:r w:rsidR="00F45D36">
        <w:rPr>
          <w:rFonts w:ascii="Times New Roman" w:hAnsi="Times New Roman" w:cs="Times New Roman"/>
          <w:sz w:val="24"/>
          <w:szCs w:val="24"/>
        </w:rPr>
        <w:t>Якутской национальной культуры» с дошкольного возраста.</w:t>
      </w:r>
    </w:p>
    <w:p w:rsidR="00DC48D0" w:rsidRDefault="00F45D36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Приобщение детей к национальной культуре,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обычаям, обрядам и лучшим традициям стало нынче еще актуальным. В традиционной культуре и искусстве наиболее ярко и выразительно проявляется жизненный опыт народа, его творческий потенциал, отражается мировоззрение и художественный вкус. Только обратившись к живительным народным истокам, можно передать детям добрый</w:t>
      </w:r>
      <w:r w:rsidR="00DC48D0">
        <w:rPr>
          <w:rFonts w:ascii="Times New Roman" w:hAnsi="Times New Roman" w:cs="Times New Roman"/>
          <w:sz w:val="24"/>
          <w:szCs w:val="24"/>
        </w:rPr>
        <w:t xml:space="preserve"> дух культурных традиций народа.</w:t>
      </w:r>
    </w:p>
    <w:p w:rsidR="00DC48D0" w:rsidRDefault="00F45D36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4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Содержание образования сегодня ориентировано не только на приобретение знаний, но и на развитие личности,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выступает средством ее становления, усвоения ребенком способов познания, саморазвития,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ориентации в окружающем мире культуры, в первую очередь, культуры самобытной, культуры национальной.  Именно это определяет направление и содержание деятельности детского сада: возрождение и сохранение,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передачу детям смыслов и ценностей родной культуры, родного языка, чувство любви к природе родного края, в котором они живут и развиваются.</w:t>
      </w:r>
    </w:p>
    <w:p w:rsidR="007A3407" w:rsidRDefault="007A3407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3407" w:rsidRDefault="007A3407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9A5" w:rsidRDefault="000229A5" w:rsidP="007A3407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8D0" w:rsidRDefault="00DC48D0" w:rsidP="007A3407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C48D0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DC48D0" w:rsidRPr="00DC48D0" w:rsidRDefault="00DC48D0" w:rsidP="007A3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48D0">
        <w:rPr>
          <w:rFonts w:ascii="Times New Roman" w:hAnsi="Times New Roman" w:cs="Times New Roman"/>
          <w:sz w:val="24"/>
          <w:szCs w:val="24"/>
        </w:rPr>
        <w:t xml:space="preserve"> </w:t>
      </w:r>
      <w:r w:rsidR="00725329" w:rsidRPr="00DC48D0">
        <w:rPr>
          <w:rFonts w:ascii="Times New Roman" w:hAnsi="Times New Roman" w:cs="Times New Roman"/>
          <w:sz w:val="24"/>
          <w:szCs w:val="24"/>
        </w:rPr>
        <w:t xml:space="preserve">Фольклор в развитии внутреннего мира человека </w:t>
      </w:r>
      <w:r w:rsidRPr="00DC48D0">
        <w:rPr>
          <w:rFonts w:ascii="Times New Roman" w:hAnsi="Times New Roman" w:cs="Times New Roman"/>
          <w:sz w:val="24"/>
          <w:szCs w:val="24"/>
        </w:rPr>
        <w:t>занимает немаловажное значение.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725329" w:rsidRPr="00DC48D0">
        <w:rPr>
          <w:rFonts w:ascii="Times New Roman" w:hAnsi="Times New Roman" w:cs="Times New Roman"/>
          <w:sz w:val="24"/>
          <w:szCs w:val="24"/>
        </w:rPr>
        <w:t>Жанры якутского фольклора обширны и притягательны. Чарующие звуки хомуса, веселые скороговорки, народные песни, осуохай, тойук очень интересуют детей всех возрастов.</w:t>
      </w:r>
    </w:p>
    <w:p w:rsidR="00DC48D0" w:rsidRDefault="00756965" w:rsidP="007A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Овладение жанрами фольклора</w:t>
      </w:r>
      <w:r w:rsidR="00725329">
        <w:rPr>
          <w:rFonts w:ascii="Times New Roman" w:hAnsi="Times New Roman" w:cs="Times New Roman"/>
          <w:sz w:val="24"/>
          <w:szCs w:val="24"/>
        </w:rPr>
        <w:t>, ведет к развитию ребенка как индивидуума, любящего свою народную культуру и ценящего обычаи и традиции других культур.</w:t>
      </w:r>
      <w:r w:rsidR="00DC48D0">
        <w:rPr>
          <w:rFonts w:ascii="Times New Roman" w:hAnsi="Times New Roman" w:cs="Times New Roman"/>
          <w:sz w:val="24"/>
          <w:szCs w:val="24"/>
        </w:rPr>
        <w:t xml:space="preserve"> Народная музыка создавалась не для слуш</w:t>
      </w:r>
      <w:r w:rsidR="007A3407">
        <w:rPr>
          <w:rFonts w:ascii="Times New Roman" w:hAnsi="Times New Roman" w:cs="Times New Roman"/>
          <w:sz w:val="24"/>
          <w:szCs w:val="24"/>
        </w:rPr>
        <w:t>ания - она жила в действии: игре</w:t>
      </w:r>
      <w:r w:rsidR="00DC48D0">
        <w:rPr>
          <w:rFonts w:ascii="Times New Roman" w:hAnsi="Times New Roman" w:cs="Times New Roman"/>
          <w:sz w:val="24"/>
          <w:szCs w:val="24"/>
        </w:rPr>
        <w:t>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обряде,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в шествии,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в труде.</w:t>
      </w:r>
      <w:r w:rsidR="007A3407">
        <w:rPr>
          <w:rFonts w:ascii="Times New Roman" w:hAnsi="Times New Roman" w:cs="Times New Roman"/>
          <w:sz w:val="24"/>
          <w:szCs w:val="24"/>
        </w:rPr>
        <w:t xml:space="preserve"> Овладевая языком своего народа</w:t>
      </w:r>
      <w:r w:rsidR="00DC48D0">
        <w:rPr>
          <w:rFonts w:ascii="Times New Roman" w:hAnsi="Times New Roman" w:cs="Times New Roman"/>
          <w:sz w:val="24"/>
          <w:szCs w:val="24"/>
        </w:rPr>
        <w:t>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его обычаями,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DC48D0">
        <w:rPr>
          <w:rFonts w:ascii="Times New Roman" w:hAnsi="Times New Roman" w:cs="Times New Roman"/>
          <w:sz w:val="24"/>
          <w:szCs w:val="24"/>
        </w:rPr>
        <w:t>ребенок получает первые представления о культуре. Ему доступно народное творчество и поэтому его просто необходимо использовать на занятиях, кружках.</w:t>
      </w:r>
    </w:p>
    <w:p w:rsidR="00756965" w:rsidRPr="00DC48D0" w:rsidRDefault="00DC48D0" w:rsidP="007A3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D0">
        <w:rPr>
          <w:rFonts w:ascii="Times New Roman" w:hAnsi="Times New Roman" w:cs="Times New Roman"/>
          <w:b/>
          <w:sz w:val="24"/>
          <w:szCs w:val="24"/>
        </w:rPr>
        <w:t>1.3. 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CCE">
        <w:rPr>
          <w:rFonts w:ascii="Times New Roman" w:hAnsi="Times New Roman" w:cs="Times New Roman"/>
          <w:sz w:val="24"/>
          <w:szCs w:val="24"/>
        </w:rPr>
        <w:t xml:space="preserve"> Развитие личности ребенка,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B43CCE">
        <w:rPr>
          <w:rFonts w:ascii="Times New Roman" w:hAnsi="Times New Roman" w:cs="Times New Roman"/>
          <w:sz w:val="24"/>
          <w:szCs w:val="24"/>
        </w:rPr>
        <w:t>способного к творческому самовыражению через изучение культурно-исторических традиций народа саха в условиях образовательной среды якутско</w:t>
      </w:r>
      <w:r>
        <w:rPr>
          <w:rFonts w:ascii="Times New Roman" w:hAnsi="Times New Roman" w:cs="Times New Roman"/>
          <w:sz w:val="24"/>
          <w:szCs w:val="24"/>
        </w:rPr>
        <w:t>го фольклорного кружка.</w:t>
      </w:r>
    </w:p>
    <w:p w:rsidR="00DC48D0" w:rsidRDefault="00DC48D0" w:rsidP="007A3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0AB4" w:rsidRPr="00DC48D0" w:rsidRDefault="00CC0AB4" w:rsidP="007A34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D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EE30DA" w:rsidRDefault="00CC0AB4" w:rsidP="007A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дете</w:t>
      </w:r>
      <w:r w:rsidR="00B43CCE">
        <w:rPr>
          <w:rFonts w:ascii="Times New Roman" w:hAnsi="Times New Roman" w:cs="Times New Roman"/>
          <w:sz w:val="24"/>
          <w:szCs w:val="24"/>
        </w:rPr>
        <w:t>й с фольклором якутского народа,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B43CCE">
        <w:rPr>
          <w:rFonts w:ascii="Times New Roman" w:hAnsi="Times New Roman" w:cs="Times New Roman"/>
          <w:sz w:val="24"/>
          <w:szCs w:val="24"/>
        </w:rPr>
        <w:t>его духовной и материальной культурой.</w:t>
      </w:r>
    </w:p>
    <w:p w:rsidR="00EE30DA" w:rsidRDefault="00EE30DA" w:rsidP="007A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Обогащение словарного запаса детей.</w:t>
      </w:r>
    </w:p>
    <w:p w:rsidR="00EE30DA" w:rsidRDefault="00EE30DA" w:rsidP="007A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 w:rsidR="00EB12E4">
        <w:rPr>
          <w:rFonts w:ascii="Times New Roman" w:hAnsi="Times New Roman" w:cs="Times New Roman"/>
          <w:sz w:val="24"/>
          <w:szCs w:val="24"/>
        </w:rPr>
        <w:t>Обучение различению на слух жанров фольклора.</w:t>
      </w:r>
    </w:p>
    <w:p w:rsidR="00EB12E4" w:rsidRDefault="00DC3911" w:rsidP="007A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 исполнительские навык</w:t>
      </w:r>
      <w:r w:rsidR="007A3407">
        <w:rPr>
          <w:rFonts w:ascii="Times New Roman" w:hAnsi="Times New Roman" w:cs="Times New Roman"/>
          <w:sz w:val="24"/>
          <w:szCs w:val="24"/>
        </w:rPr>
        <w:t>и в области чтения скороговорок</w:t>
      </w:r>
      <w:r>
        <w:rPr>
          <w:rFonts w:ascii="Times New Roman" w:hAnsi="Times New Roman" w:cs="Times New Roman"/>
          <w:sz w:val="24"/>
          <w:szCs w:val="24"/>
        </w:rPr>
        <w:t>, пения, игры на хомусе, исполнение тойука и осуохайа, ин</w:t>
      </w:r>
      <w:r w:rsidR="007A34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ценировки отрывков из олонхо,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обрядов.</w:t>
      </w:r>
    </w:p>
    <w:p w:rsidR="00EE1E29" w:rsidRDefault="00DC48D0" w:rsidP="007A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Эффективное использование образов положительных героев произведений фольклора в нравственном воспитании.</w:t>
      </w:r>
    </w:p>
    <w:p w:rsidR="004C68E8" w:rsidRDefault="00EE1E29" w:rsidP="007A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талантливых детей, содействие раскрытию и развитий их способностей.</w:t>
      </w:r>
    </w:p>
    <w:p w:rsidR="00CC0AB4" w:rsidRPr="00DC48D0" w:rsidRDefault="00EB12E4" w:rsidP="00217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D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43CCE" w:rsidRDefault="00B43CCE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развитию коммуникативных компетенций через речевое общение и кооперацию действий в коллективных работах,</w:t>
      </w:r>
      <w:r w:rsidR="007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="00DC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</w:t>
      </w:r>
      <w:r w:rsidR="007A34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имодействовать со сверстниками и взрослыми.</w:t>
      </w:r>
    </w:p>
    <w:p w:rsidR="004C68E8" w:rsidRDefault="00EB12E4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</w:t>
      </w:r>
      <w:r w:rsidR="00DC48D0">
        <w:rPr>
          <w:rFonts w:ascii="Times New Roman" w:hAnsi="Times New Roman" w:cs="Times New Roman"/>
          <w:sz w:val="24"/>
          <w:szCs w:val="24"/>
        </w:rPr>
        <w:t>тие умения слушать, думать, анализировать, творческих способностей детей.</w:t>
      </w:r>
    </w:p>
    <w:p w:rsidR="004C68E8" w:rsidRPr="00DC48D0" w:rsidRDefault="00EB12E4" w:rsidP="00217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D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C48D0" w:rsidRDefault="00DC3911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детей уважение и любовь к родной земле и к традициям своего народа.</w:t>
      </w:r>
    </w:p>
    <w:p w:rsidR="004C68E8" w:rsidRDefault="00DC3911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1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</w:t>
      </w:r>
      <w:r w:rsidR="007A3407">
        <w:rPr>
          <w:rFonts w:ascii="Times New Roman" w:hAnsi="Times New Roman" w:cs="Times New Roman"/>
          <w:sz w:val="24"/>
          <w:szCs w:val="24"/>
        </w:rPr>
        <w:t>ь нравственные качества детей (</w:t>
      </w:r>
      <w:r>
        <w:rPr>
          <w:rFonts w:ascii="Times New Roman" w:hAnsi="Times New Roman" w:cs="Times New Roman"/>
          <w:sz w:val="24"/>
          <w:szCs w:val="24"/>
        </w:rPr>
        <w:t>взаимопомощь, честность, добросовестность)</w:t>
      </w:r>
    </w:p>
    <w:p w:rsidR="00CD1C3C" w:rsidRDefault="00CD1C3C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уважение к традициям и обычаям, сохранить и соблюдать неписанные правила в отношении природе, духов и верований.</w:t>
      </w:r>
    </w:p>
    <w:p w:rsidR="00EE1E29" w:rsidRDefault="00DC48D0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интереса к устному народному творчеству, понятия о нем.</w:t>
      </w:r>
    </w:p>
    <w:p w:rsidR="00ED58BD" w:rsidRDefault="00CD1C3C" w:rsidP="00CD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поддержки со стороны родителей.</w:t>
      </w:r>
    </w:p>
    <w:p w:rsidR="00CD1C3C" w:rsidRDefault="00CD1C3C" w:rsidP="00CD1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-Увлечь детей занятиями кружка, обеспечить их удовлетворенность работой кружка.</w:t>
      </w:r>
    </w:p>
    <w:p w:rsidR="00ED58BD" w:rsidRDefault="00ED58BD" w:rsidP="00217D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8D0" w:rsidRDefault="001E563B" w:rsidP="00217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Предпола</w:t>
      </w:r>
      <w:r w:rsidR="00DC48D0" w:rsidRPr="00DC48D0">
        <w:rPr>
          <w:rFonts w:ascii="Times New Roman" w:hAnsi="Times New Roman" w:cs="Times New Roman"/>
          <w:b/>
          <w:sz w:val="24"/>
          <w:szCs w:val="24"/>
        </w:rPr>
        <w:t>гаемый результат</w:t>
      </w:r>
    </w:p>
    <w:p w:rsidR="00CD1C3C" w:rsidRDefault="00DC48D0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 w:rsidRPr="000229A5">
        <w:rPr>
          <w:rFonts w:ascii="Times New Roman" w:hAnsi="Times New Roman" w:cs="Times New Roman"/>
          <w:sz w:val="24"/>
          <w:szCs w:val="24"/>
        </w:rPr>
        <w:t xml:space="preserve">- </w:t>
      </w:r>
      <w:r w:rsidR="000229A5" w:rsidRPr="000229A5">
        <w:rPr>
          <w:rFonts w:ascii="Times New Roman" w:hAnsi="Times New Roman" w:cs="Times New Roman"/>
          <w:sz w:val="24"/>
          <w:szCs w:val="24"/>
        </w:rPr>
        <w:t>Р</w:t>
      </w:r>
      <w:r w:rsidRPr="000229A5">
        <w:rPr>
          <w:rFonts w:ascii="Times New Roman" w:hAnsi="Times New Roman" w:cs="Times New Roman"/>
          <w:sz w:val="24"/>
          <w:szCs w:val="24"/>
        </w:rPr>
        <w:t>асширение</w:t>
      </w:r>
      <w:r>
        <w:rPr>
          <w:rFonts w:ascii="Times New Roman" w:hAnsi="Times New Roman" w:cs="Times New Roman"/>
          <w:sz w:val="24"/>
          <w:szCs w:val="24"/>
        </w:rPr>
        <w:t xml:space="preserve"> знаний детей и родителей о род</w:t>
      </w:r>
      <w:r w:rsidR="00CD1C3C">
        <w:rPr>
          <w:rFonts w:ascii="Times New Roman" w:hAnsi="Times New Roman" w:cs="Times New Roman"/>
          <w:sz w:val="24"/>
          <w:szCs w:val="24"/>
        </w:rPr>
        <w:t>ном крае, его обычаях, культуре</w:t>
      </w:r>
    </w:p>
    <w:p w:rsidR="00CD1C3C" w:rsidRDefault="000229A5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CD1C3C">
        <w:rPr>
          <w:rFonts w:ascii="Times New Roman" w:hAnsi="Times New Roman" w:cs="Times New Roman"/>
          <w:sz w:val="24"/>
          <w:szCs w:val="24"/>
        </w:rPr>
        <w:t>ормирование исполнительских навыков</w:t>
      </w:r>
      <w:r w:rsidR="00CD1C3C" w:rsidRPr="00CD1C3C">
        <w:rPr>
          <w:rFonts w:ascii="Times New Roman" w:hAnsi="Times New Roman" w:cs="Times New Roman"/>
          <w:sz w:val="24"/>
          <w:szCs w:val="24"/>
        </w:rPr>
        <w:t xml:space="preserve"> </w:t>
      </w:r>
      <w:r w:rsidR="00CD1C3C">
        <w:rPr>
          <w:rFonts w:ascii="Times New Roman" w:hAnsi="Times New Roman" w:cs="Times New Roman"/>
          <w:sz w:val="24"/>
          <w:szCs w:val="24"/>
        </w:rPr>
        <w:t>в области чтения скороговорок, пения, игры на хомусе, исполнение тойука и осуохайа, инсценировки отрывков из олонхо, обрядов</w:t>
      </w:r>
    </w:p>
    <w:p w:rsidR="00F24B2C" w:rsidRPr="00F24B2C" w:rsidRDefault="00F24B2C" w:rsidP="00F24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2C">
        <w:rPr>
          <w:rFonts w:ascii="Times New Roman" w:hAnsi="Times New Roman" w:cs="Times New Roman"/>
          <w:sz w:val="24"/>
          <w:szCs w:val="24"/>
        </w:rPr>
        <w:t>- знание жанров якутского народного устного и музыкального творчества, обрядов и народных праздников;</w:t>
      </w:r>
    </w:p>
    <w:p w:rsidR="00F24B2C" w:rsidRPr="00F24B2C" w:rsidRDefault="00F24B2C" w:rsidP="00F24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2C">
        <w:rPr>
          <w:rFonts w:ascii="Times New Roman" w:hAnsi="Times New Roman" w:cs="Times New Roman"/>
          <w:sz w:val="24"/>
          <w:szCs w:val="24"/>
        </w:rPr>
        <w:t>- улучшение памяти, мышления;</w:t>
      </w:r>
    </w:p>
    <w:p w:rsidR="00F24B2C" w:rsidRDefault="00F24B2C" w:rsidP="00F24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2C">
        <w:rPr>
          <w:rFonts w:ascii="Times New Roman" w:hAnsi="Times New Roman" w:cs="Times New Roman"/>
          <w:sz w:val="24"/>
          <w:szCs w:val="24"/>
        </w:rPr>
        <w:t>- развитие индивидуальности и самостоятельности в исполнении олонхо,  чабыргах, осуохай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B2C" w:rsidRPr="00F24B2C" w:rsidRDefault="00F24B2C" w:rsidP="00F24B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2C">
        <w:rPr>
          <w:rFonts w:ascii="Times New Roman" w:hAnsi="Times New Roman" w:cs="Times New Roman"/>
          <w:sz w:val="24"/>
          <w:szCs w:val="24"/>
        </w:rPr>
        <w:t>-</w:t>
      </w:r>
      <w:r w:rsidR="000229A5">
        <w:rPr>
          <w:rFonts w:ascii="Times New Roman" w:hAnsi="Times New Roman" w:cs="Times New Roman"/>
          <w:sz w:val="24"/>
          <w:szCs w:val="24"/>
        </w:rPr>
        <w:t xml:space="preserve"> </w:t>
      </w:r>
      <w:r w:rsidRPr="00F24B2C">
        <w:rPr>
          <w:rFonts w:ascii="Times New Roman" w:hAnsi="Times New Roman" w:cs="Times New Roman"/>
          <w:sz w:val="24"/>
          <w:szCs w:val="24"/>
        </w:rPr>
        <w:t>духовное развитие личности.</w:t>
      </w:r>
    </w:p>
    <w:p w:rsidR="00DC48D0" w:rsidRDefault="001E563B" w:rsidP="00217D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889">
        <w:rPr>
          <w:rFonts w:ascii="Times New Roman" w:hAnsi="Times New Roman" w:cs="Times New Roman"/>
          <w:sz w:val="24"/>
          <w:szCs w:val="24"/>
        </w:rPr>
        <w:t>а</w:t>
      </w:r>
      <w:r w:rsidR="00DC48D0">
        <w:rPr>
          <w:rFonts w:ascii="Times New Roman" w:hAnsi="Times New Roman" w:cs="Times New Roman"/>
          <w:sz w:val="24"/>
          <w:szCs w:val="24"/>
        </w:rPr>
        <w:t>ктивизация позиции родителей как участников педагог</w:t>
      </w:r>
      <w:r w:rsidR="00CD1C3C">
        <w:rPr>
          <w:rFonts w:ascii="Times New Roman" w:hAnsi="Times New Roman" w:cs="Times New Roman"/>
          <w:sz w:val="24"/>
          <w:szCs w:val="24"/>
        </w:rPr>
        <w:t>ического процесса детского сада</w:t>
      </w:r>
    </w:p>
    <w:p w:rsidR="001E563B" w:rsidRDefault="001E563B" w:rsidP="001E563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E563B" w:rsidRPr="001E563B" w:rsidRDefault="001E563B" w:rsidP="001E56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1.5. </w:t>
      </w:r>
      <w:r w:rsidRPr="001E563B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Методические приемы</w:t>
      </w:r>
      <w:r w:rsidRPr="001E5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E563B" w:rsidRPr="001E563B" w:rsidRDefault="001E563B" w:rsidP="001E56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1E5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наглядный, словесный, практический;</w:t>
      </w:r>
    </w:p>
    <w:p w:rsidR="001E563B" w:rsidRPr="001E563B" w:rsidRDefault="001E563B" w:rsidP="001E56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1E5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беседы с детьми;</w:t>
      </w:r>
    </w:p>
    <w:p w:rsidR="001E563B" w:rsidRPr="001E563B" w:rsidRDefault="001E563B" w:rsidP="001E56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наблюдение;</w:t>
      </w:r>
    </w:p>
    <w:p w:rsidR="001E563B" w:rsidRPr="001E563B" w:rsidRDefault="001E563B" w:rsidP="001E563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1E5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слушание народных песен, сказок;</w:t>
      </w:r>
    </w:p>
    <w:p w:rsidR="00ED58BD" w:rsidRDefault="001E563B" w:rsidP="00217D21">
      <w:pPr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1E56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инсценировки песен и малых </w:t>
      </w:r>
      <w:r w:rsidRPr="001E563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фольклорных форм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0229A5" w:rsidRDefault="000229A5" w:rsidP="00217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8D0" w:rsidRPr="000229A5" w:rsidRDefault="00DC48D0" w:rsidP="000229A5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A5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1E563B" w:rsidRPr="001E563B" w:rsidRDefault="001E563B" w:rsidP="001E5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1E563B">
        <w:rPr>
          <w:rFonts w:ascii="Times New Roman" w:hAnsi="Times New Roman" w:cs="Times New Roman"/>
          <w:b/>
          <w:sz w:val="24"/>
          <w:szCs w:val="24"/>
        </w:rPr>
        <w:t>. Режим работы:</w:t>
      </w:r>
    </w:p>
    <w:p w:rsidR="001E563B" w:rsidRPr="001E563B" w:rsidRDefault="001E563B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 w:rsidRPr="001E563B">
        <w:rPr>
          <w:rFonts w:ascii="Times New Roman" w:hAnsi="Times New Roman" w:cs="Times New Roman"/>
          <w:sz w:val="24"/>
          <w:szCs w:val="24"/>
        </w:rPr>
        <w:t>Проводится  1 раз во второй половине дня.</w:t>
      </w:r>
    </w:p>
    <w:p w:rsidR="00CD1C3C" w:rsidRDefault="00CD1C3C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 группа – продолжительность занятий не более 25 мин.</w:t>
      </w:r>
    </w:p>
    <w:p w:rsidR="00CD1C3C" w:rsidRDefault="00CD1C3C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563B" w:rsidRPr="001E563B">
        <w:rPr>
          <w:rFonts w:ascii="Times New Roman" w:hAnsi="Times New Roman" w:cs="Times New Roman"/>
          <w:sz w:val="24"/>
          <w:szCs w:val="24"/>
        </w:rPr>
        <w:t>одготовительная группа</w:t>
      </w:r>
      <w:r>
        <w:rPr>
          <w:rFonts w:ascii="Times New Roman" w:hAnsi="Times New Roman" w:cs="Times New Roman"/>
          <w:sz w:val="24"/>
          <w:szCs w:val="24"/>
        </w:rPr>
        <w:t xml:space="preserve"> – не более 30 мин.</w:t>
      </w:r>
      <w:r w:rsidR="001E563B" w:rsidRPr="001E5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63B" w:rsidRPr="001E563B" w:rsidRDefault="001E563B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 w:rsidRPr="001E563B">
        <w:rPr>
          <w:rFonts w:ascii="Times New Roman" w:hAnsi="Times New Roman" w:cs="Times New Roman"/>
          <w:sz w:val="24"/>
          <w:szCs w:val="24"/>
        </w:rPr>
        <w:t>Пр</w:t>
      </w:r>
      <w:r w:rsidR="00980634">
        <w:rPr>
          <w:rFonts w:ascii="Times New Roman" w:hAnsi="Times New Roman" w:cs="Times New Roman"/>
          <w:sz w:val="24"/>
          <w:szCs w:val="24"/>
        </w:rPr>
        <w:t xml:space="preserve">ограмма рассчитана на 2 </w:t>
      </w:r>
      <w:r w:rsidRPr="001E56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563B" w:rsidRPr="00CD1C3C" w:rsidRDefault="001E563B" w:rsidP="001E5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1E563B">
        <w:rPr>
          <w:rFonts w:ascii="Times New Roman" w:hAnsi="Times New Roman" w:cs="Times New Roman"/>
          <w:b/>
          <w:sz w:val="24"/>
          <w:szCs w:val="24"/>
        </w:rPr>
        <w:t>. Основные условия реализации программы:</w:t>
      </w:r>
    </w:p>
    <w:p w:rsidR="001E563B" w:rsidRDefault="00ED58BD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и материально-техническое оснащение</w:t>
      </w:r>
    </w:p>
    <w:p w:rsidR="00ED58BD" w:rsidRDefault="00ED58BD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</w:t>
      </w:r>
    </w:p>
    <w:p w:rsidR="00A164C3" w:rsidRDefault="00ED58BD" w:rsidP="000229A5">
      <w:pPr>
        <w:rPr>
          <w:rFonts w:ascii="Times New Roman" w:hAnsi="Times New Roman" w:cs="Times New Roman"/>
          <w:sz w:val="24"/>
          <w:szCs w:val="24"/>
        </w:rPr>
        <w:sectPr w:rsidR="00A164C3" w:rsidSect="00A164C3">
          <w:pgSz w:w="11906" w:h="16838" w:code="9"/>
          <w:pgMar w:top="1134" w:right="851" w:bottom="709" w:left="1701" w:header="709" w:footer="709" w:gutter="0"/>
          <w:paperSrc w:first="41" w:other="4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системная работа с детьми </w:t>
      </w:r>
    </w:p>
    <w:p w:rsidR="001E563B" w:rsidRPr="00F24B2C" w:rsidRDefault="001E563B" w:rsidP="0002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Pr="00DC48D0">
        <w:rPr>
          <w:rFonts w:ascii="Times New Roman" w:hAnsi="Times New Roman" w:cs="Times New Roman"/>
          <w:b/>
          <w:sz w:val="24"/>
          <w:szCs w:val="24"/>
        </w:rPr>
        <w:t xml:space="preserve">. Работа с родителями </w:t>
      </w:r>
    </w:p>
    <w:p w:rsidR="001E563B" w:rsidRDefault="001E563B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Выступление на родительском собрании на</w:t>
      </w:r>
      <w:r w:rsidR="00ED58BD">
        <w:rPr>
          <w:rFonts w:ascii="Times New Roman" w:hAnsi="Times New Roman" w:cs="Times New Roman"/>
          <w:sz w:val="24"/>
          <w:szCs w:val="24"/>
        </w:rPr>
        <w:t xml:space="preserve"> тему: « Олонхо оонньуулара», «</w:t>
      </w:r>
      <w:r>
        <w:rPr>
          <w:rFonts w:ascii="Times New Roman" w:hAnsi="Times New Roman" w:cs="Times New Roman"/>
          <w:sz w:val="24"/>
          <w:szCs w:val="24"/>
        </w:rPr>
        <w:t>Играем вмес</w:t>
      </w:r>
      <w:r w:rsidR="00ED58BD">
        <w:rPr>
          <w:rFonts w:ascii="Times New Roman" w:hAnsi="Times New Roman" w:cs="Times New Roman"/>
          <w:sz w:val="24"/>
          <w:szCs w:val="24"/>
        </w:rPr>
        <w:t>те», «</w:t>
      </w:r>
      <w:r>
        <w:rPr>
          <w:rFonts w:ascii="Times New Roman" w:hAnsi="Times New Roman" w:cs="Times New Roman"/>
          <w:sz w:val="24"/>
          <w:szCs w:val="24"/>
        </w:rPr>
        <w:t>Якутский фольклор».</w:t>
      </w:r>
    </w:p>
    <w:p w:rsidR="001E563B" w:rsidRDefault="001E563B" w:rsidP="001E5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Совместное изготовление атрибутов к игре.</w:t>
      </w:r>
    </w:p>
    <w:p w:rsidR="00ED58BD" w:rsidRDefault="001E563B" w:rsidP="00ED5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Индивидуальные беседы,</w:t>
      </w:r>
      <w:r w:rsidR="00ED5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консультации в течение года.</w:t>
      </w:r>
    </w:p>
    <w:p w:rsidR="00DC48D0" w:rsidRPr="00ED58BD" w:rsidRDefault="00DC48D0" w:rsidP="00ED5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8BD">
        <w:rPr>
          <w:rFonts w:ascii="Times New Roman" w:hAnsi="Times New Roman" w:cs="Times New Roman"/>
          <w:b/>
          <w:sz w:val="24"/>
          <w:szCs w:val="24"/>
        </w:rPr>
        <w:t>Содержание работы кружка в старшей группе</w:t>
      </w:r>
    </w:p>
    <w:p w:rsidR="009747DD" w:rsidRDefault="00DC48D0" w:rsidP="00ED58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</w:t>
      </w:r>
      <w:r w:rsidR="00ED58BD">
        <w:rPr>
          <w:rFonts w:ascii="Times New Roman" w:hAnsi="Times New Roman" w:cs="Times New Roman"/>
          <w:sz w:val="24"/>
          <w:szCs w:val="24"/>
        </w:rPr>
        <w:t>н</w:t>
      </w:r>
    </w:p>
    <w:tbl>
      <w:tblPr>
        <w:tblStyle w:val="a3"/>
        <w:tblpPr w:leftFromText="180" w:rightFromText="180" w:vertAnchor="text" w:horzAnchor="margin" w:tblpX="-170" w:tblpY="59"/>
        <w:tblW w:w="9746" w:type="dxa"/>
        <w:tblLayout w:type="fixed"/>
        <w:tblLook w:val="04A0"/>
      </w:tblPr>
      <w:tblGrid>
        <w:gridCol w:w="1411"/>
        <w:gridCol w:w="3057"/>
        <w:gridCol w:w="5278"/>
      </w:tblGrid>
      <w:tr w:rsidR="004B434A" w:rsidTr="003F080A">
        <w:trPr>
          <w:trHeight w:val="6080"/>
        </w:trPr>
        <w:tc>
          <w:tcPr>
            <w:tcW w:w="1411" w:type="dxa"/>
          </w:tcPr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       1неделя 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Беседа « Якутия – мой край родной»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Рассказ « Коренные народы в республики Саха (Якутия)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Якутская сказка «Кутэр чыычаах икки».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Якутские спортивные игры.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отличительными особенностями родного края:длиннаязима,короткоелето,особый животный и растительный мир,многонациональное население республики.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коренными народами, проживающими на территории республики:эвены,эвенки,Саха,юкагиры и др.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сказку,следить за развитием действия,оценивать поступки героев,сопереживать.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Приобщение к физической культуре народа Саха через нетрадиционные народные игры,научить упражнениям,которые развивают силу, быстроту,ловкость,выносливость.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4A" w:rsidRPr="004235CB" w:rsidTr="003F080A">
        <w:trPr>
          <w:trHeight w:val="16828"/>
        </w:trPr>
        <w:tc>
          <w:tcPr>
            <w:tcW w:w="1411" w:type="dxa"/>
          </w:tcPr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A5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34A" w:rsidRPr="00D70324" w:rsidRDefault="004B434A" w:rsidP="003F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2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2неделя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3неделя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4 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D70324" w:rsidRDefault="003F080A" w:rsidP="003F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434A"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34A" w:rsidRPr="00D70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 1неделя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 2неделя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 3неделя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 4неделя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1неделя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A5" w:rsidRPr="000229A5" w:rsidRDefault="000229A5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Жанры якутского       фольклора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Знакомство с якутским инструментом Хомус</w:t>
            </w:r>
            <w:r w:rsidR="00D703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Варган)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Охотничий промысел у якутов.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Якутская сказка «Куогас Суор икки»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Якутские народные пословицы и поговорки.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Игрушки из дерева и бересты.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Байанай.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Якутская сказка «Саьыл Эьэ икки».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3F080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Природные чудеса Якутии.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Сказка «Кутуйахтаах тайах»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Олонхо-героический эпос народа саха.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Кузнечный промысел и ювелирное дело.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A5" w:rsidRPr="000229A5" w:rsidRDefault="000229A5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Знакомить детей с основными жанрами якутского фольклора: сказки, пословицы, поговорки. предания, песни, мифы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D70324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артикуляцию (</w:t>
            </w:r>
            <w:r w:rsidR="004B434A" w:rsidRPr="000229A5">
              <w:rPr>
                <w:rFonts w:ascii="Times New Roman" w:hAnsi="Times New Roman" w:cs="Times New Roman"/>
                <w:sz w:val="24"/>
                <w:szCs w:val="24"/>
              </w:rPr>
              <w:t>положение губ,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34A" w:rsidRPr="000229A5">
              <w:rPr>
                <w:rFonts w:ascii="Times New Roman" w:hAnsi="Times New Roman" w:cs="Times New Roman"/>
                <w:sz w:val="24"/>
                <w:szCs w:val="24"/>
              </w:rPr>
              <w:t>зубов) 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 с детьми звучание Хомуса (</w:t>
            </w:r>
            <w:r w:rsidR="004B434A" w:rsidRPr="000229A5">
              <w:rPr>
                <w:rFonts w:ascii="Times New Roman" w:hAnsi="Times New Roman" w:cs="Times New Roman"/>
                <w:sz w:val="24"/>
                <w:szCs w:val="24"/>
              </w:rPr>
              <w:t>Варган)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с разновидностями зимней и летней охоты, хищных и пушных зверей. Привитие любви и бережного отношения к животным.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детей.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поговорками,пословицами. Разучить поговорки,пословицы.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разнообразным миром народной игрушки . Сравнеие традиционных видов игрушек с современными . Роспись шаблона лошадки,коровы,быка.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диких животных. Воспитывать чувство уважения к обычаям народа саха. Игра «Рыбалка»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якутским сказкам. Развитие словарного запаса.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3F080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с  интересными природными явлениями Якутии. Мозаика из пайеток северного сияния.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Закрепление знания сказки. Развитие усидчивости,внимания,памяти.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познавательный интерес к эпосу олонхо. Настольная игра « Олонхо дойдутун устун айан»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ювелирными изделиями. Воспитание интереса и уважения к якутским народным обычаям и традициям.</w:t>
            </w:r>
          </w:p>
        </w:tc>
      </w:tr>
      <w:tr w:rsidR="004B434A" w:rsidTr="003F080A">
        <w:trPr>
          <w:trHeight w:val="16828"/>
        </w:trPr>
        <w:tc>
          <w:tcPr>
            <w:tcW w:w="1411" w:type="dxa"/>
          </w:tcPr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3F080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3F080A" w:rsidRDefault="004B434A" w:rsidP="003F0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Март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3F080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Чороон,кытыйа,хамыйах.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Якутские орнаменты.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« Танха»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Сказка « Тураах хара дьуьуннэммитэ».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3F080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Якутский национальный костюм.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Сэргэ-коновязи.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Якутские настольные игры.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Якутская сказка «Кыьын уьаабытын сайын кылгаабытын туьунан»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Наши национальные блюда.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Скороговорки(чабыргах)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Рассказ и показ конские убранства:чаппараах, кычым, дэпсэ.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Якутская сказка « Куобах»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Default="003F080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Привить чувство восхищения от мастерства предков. Расширить знание о бытовых предметах. Загадывание загадок.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используемые узоры,орнаменты,познакомить их значениями. Сделать узоры из пластилина на шаблоне.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Расширить знание о народных традициях. Рассказать о поверьях народа саха во время « Танха».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слушать сказку,следить за развитием действия,оценивать поступки героев.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Знакомить детей Халадаай,кэьиэччик,бастына,этэрбэс итд. Привить восхищение к мастерству и трудолюбию. Рисование «Украсим платье-халадаай». Вызвать у детей желание украшать платья.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разновидностями сэргэ. Познакомить с народными мифами и поверьями связанными с сэргэ.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настольными играми якутов. Познакомить правилами игр. Настроить детей на сосредоточенность,на ловеость пальцев,на внимание и соблюдение правил игры во время игры.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связной якутской устной разговорной речи.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национальными блюдами якутов. Рассказать, как и какие блюда готовили из мяса,рыбыи и молока.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произношение,артикуляцию,тренировать дикцию. Учить детей быстро и чисто проговаривать слова и фразы.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убранством лошади для якутского праздника Ысыах, и на свадьбу - уруу. </w:t>
            </w: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жанром народного  творчества- сказкой; воспитывать интерес к сказке, учить отвечать на вопросы воспитателя.</w:t>
            </w:r>
          </w:p>
          <w:p w:rsidR="003F080A" w:rsidRPr="000229A5" w:rsidRDefault="003F080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4A" w:rsidRPr="000229A5" w:rsidRDefault="004B434A" w:rsidP="003F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782" w:type="dxa"/>
        <w:tblInd w:w="-176" w:type="dxa"/>
        <w:tblLook w:val="04A0"/>
      </w:tblPr>
      <w:tblGrid>
        <w:gridCol w:w="1418"/>
        <w:gridCol w:w="2977"/>
        <w:gridCol w:w="5387"/>
      </w:tblGrid>
      <w:tr w:rsidR="003F080A" w:rsidRPr="004E1B32" w:rsidTr="003F080A">
        <w:trPr>
          <w:trHeight w:val="7589"/>
        </w:trPr>
        <w:tc>
          <w:tcPr>
            <w:tcW w:w="1418" w:type="dxa"/>
          </w:tcPr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2неделя 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Якутские народные песни в стиле дьиэрэтии и дэгэрэн.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Духовная культура. Шаманизм.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Якутские народные танцы.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Якутская сказка « Саьылы кытта сыалыьар».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Якутская народная песня « Тойук» 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Якутский национальный праздник « Ысыах»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Познакомить  с якутской народной песней. Добиваться в пении четкой артикуляции, вырабатывать певческое дыхание.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Рассказ и показ о духовной культуре народа саха.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танцами  народа Саха. Воспитывать чувство любви и уважения к родной природе.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запаса. Воспитывать интерес к сказке.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Слушание якутского пения « Тойук».</w:t>
            </w: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0A" w:rsidRPr="003F080A" w:rsidRDefault="003F080A" w:rsidP="000C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якутским национальным праздником « Ысыах», с его значением и обрядами.</w:t>
            </w:r>
          </w:p>
        </w:tc>
      </w:tr>
    </w:tbl>
    <w:p w:rsidR="004B434A" w:rsidRDefault="004B434A" w:rsidP="00ED5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34A" w:rsidRDefault="004B434A" w:rsidP="00ED5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34A" w:rsidRDefault="004B434A" w:rsidP="00ED5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34A" w:rsidRDefault="004B434A" w:rsidP="00ED5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34A" w:rsidRDefault="004B434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Default="003F080A" w:rsidP="00ED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0A" w:rsidRPr="00ED58BD" w:rsidRDefault="003F080A" w:rsidP="003F0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 кружка в подготовительной</w:t>
      </w:r>
      <w:r w:rsidRPr="00ED58BD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3F080A" w:rsidRPr="003F080A" w:rsidRDefault="003F080A" w:rsidP="003F0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</w:t>
      </w: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3119"/>
        <w:gridCol w:w="5244"/>
      </w:tblGrid>
      <w:tr w:rsidR="00B61CE4" w:rsidTr="00636381">
        <w:trPr>
          <w:trHeight w:val="155"/>
        </w:trPr>
        <w:tc>
          <w:tcPr>
            <w:tcW w:w="1384" w:type="dxa"/>
          </w:tcPr>
          <w:p w:rsidR="009747DD" w:rsidRPr="009747DD" w:rsidRDefault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DC48D0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9" w:type="dxa"/>
          </w:tcPr>
          <w:p w:rsidR="009747DD" w:rsidRPr="009747DD" w:rsidRDefault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</w:tcPr>
          <w:p w:rsidR="009747DD" w:rsidRPr="009747DD" w:rsidRDefault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B61CE4" w:rsidTr="0080590B">
        <w:trPr>
          <w:trHeight w:val="7002"/>
        </w:trPr>
        <w:tc>
          <w:tcPr>
            <w:tcW w:w="1384" w:type="dxa"/>
          </w:tcPr>
          <w:p w:rsidR="00DF2058" w:rsidRPr="00ED58BD" w:rsidRDefault="00DF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B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F3796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1неделя</w:t>
            </w:r>
          </w:p>
          <w:p w:rsidR="00AF3796" w:rsidRDefault="00AF3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96" w:rsidRDefault="00AF3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2неделя</w:t>
            </w: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81" w:rsidRDefault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81" w:rsidRDefault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96" w:rsidRDefault="00AF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4неделя</w:t>
            </w:r>
          </w:p>
          <w:p w:rsidR="00AB70FF" w:rsidRDefault="00AB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FF" w:rsidRDefault="00AB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FF" w:rsidRDefault="00AB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Pr="001138A2" w:rsidRDefault="00ED58BD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38A2" w:rsidRDefault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DD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якутского фольклора.</w:t>
            </w:r>
          </w:p>
          <w:p w:rsidR="00DF2058" w:rsidRDefault="00DF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58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Якутия – мой край родной»</w:t>
            </w:r>
          </w:p>
          <w:p w:rsidR="00E957DF" w:rsidRDefault="00E9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36" w:rsidRDefault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A0" w:rsidRDefault="005C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81" w:rsidRDefault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81" w:rsidRDefault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 Коренные народы Республики Саха (Якутия)»</w:t>
            </w: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F1" w:rsidRDefault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96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«Где и как жили наши </w:t>
            </w:r>
            <w:r w:rsidR="00F45D36">
              <w:rPr>
                <w:rFonts w:ascii="Times New Roman" w:hAnsi="Times New Roman" w:cs="Times New Roman"/>
                <w:sz w:val="24"/>
                <w:szCs w:val="24"/>
              </w:rPr>
              <w:t>предки,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D36">
              <w:rPr>
                <w:rFonts w:ascii="Times New Roman" w:hAnsi="Times New Roman" w:cs="Times New Roman"/>
                <w:sz w:val="24"/>
                <w:szCs w:val="24"/>
              </w:rPr>
              <w:t>чем занимались?</w:t>
            </w:r>
            <w:r w:rsidR="00AF37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552E" w:rsidRPr="009747DD" w:rsidRDefault="0054552E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138A2" w:rsidRDefault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DD" w:rsidRPr="0034555F" w:rsidRDefault="0034555F" w:rsidP="0034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основными жанрами якутского фольклора: сказки, пословицы,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>поговорки,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>предания,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>песни,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>мифы. Привить любовь и уважение к явлениям народного быта</w:t>
            </w:r>
          </w:p>
          <w:p w:rsidR="00E957DF" w:rsidRPr="0034555F" w:rsidRDefault="00E9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7DF" w:rsidRDefault="00E9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A0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отличительными особенностями родного края: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короткое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особый животный и растительный мир,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многонациональное население республики.</w:t>
            </w: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F1" w:rsidRDefault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коренными народами, проживающими на территории республики: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эвены,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эвенки,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юкагиры и др.</w:t>
            </w:r>
          </w:p>
          <w:p w:rsidR="00F45D36" w:rsidRDefault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81" w:rsidRDefault="00636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939" w:rsidRPr="001138A2" w:rsidRDefault="00AF3796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жилищем якутского человека-балаган. С тем, как ее строили.</w:t>
            </w:r>
            <w:r w:rsidR="00AB70F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предметами якутского быта(комулуок,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нара </w:t>
            </w:r>
            <w:r w:rsidR="00AB70FF">
              <w:rPr>
                <w:rFonts w:ascii="Times New Roman" w:hAnsi="Times New Roman" w:cs="Times New Roman"/>
                <w:sz w:val="24"/>
                <w:szCs w:val="24"/>
              </w:rPr>
              <w:t>орон, талах олоппос, быыс,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FF">
              <w:rPr>
                <w:rFonts w:ascii="Times New Roman" w:hAnsi="Times New Roman" w:cs="Times New Roman"/>
                <w:sz w:val="24"/>
                <w:szCs w:val="24"/>
              </w:rPr>
              <w:t>сулуудэ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FF">
              <w:rPr>
                <w:rFonts w:ascii="Times New Roman" w:hAnsi="Times New Roman" w:cs="Times New Roman"/>
                <w:sz w:val="24"/>
                <w:szCs w:val="24"/>
              </w:rPr>
              <w:t>туннуку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FF">
              <w:rPr>
                <w:rFonts w:ascii="Times New Roman" w:hAnsi="Times New Roman" w:cs="Times New Roman"/>
                <w:sz w:val="24"/>
                <w:szCs w:val="24"/>
              </w:rPr>
              <w:t>о.д.а),</w:t>
            </w:r>
            <w:r w:rsidR="00E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FF">
              <w:rPr>
                <w:rFonts w:ascii="Times New Roman" w:hAnsi="Times New Roman" w:cs="Times New Roman"/>
                <w:sz w:val="24"/>
                <w:szCs w:val="24"/>
              </w:rPr>
              <w:t>вызвать интерес к якутским традициям.</w:t>
            </w:r>
          </w:p>
        </w:tc>
      </w:tr>
      <w:tr w:rsidR="00ED58BD" w:rsidTr="007E3092">
        <w:trPr>
          <w:trHeight w:val="5507"/>
        </w:trPr>
        <w:tc>
          <w:tcPr>
            <w:tcW w:w="1384" w:type="dxa"/>
          </w:tcPr>
          <w:p w:rsidR="00ED58BD" w:rsidRPr="00ED58BD" w:rsidRDefault="00ED5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B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D58BD" w:rsidRDefault="00ED58BD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092" w:rsidRDefault="007E3092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сказка « Биэс ынахтаах  Бэйбэрикээн эмээхсин»</w:t>
            </w:r>
          </w:p>
          <w:p w:rsidR="007E3092" w:rsidRDefault="007E3092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якутским инструментом Хомус            (варган)</w:t>
            </w:r>
          </w:p>
          <w:p w:rsidR="00ED58BD" w:rsidRDefault="00ED58BD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народные пословицы и поговорки.</w:t>
            </w:r>
          </w:p>
          <w:p w:rsidR="00ED58BD" w:rsidRDefault="00ED58BD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прошлое. Игрушки из дерева, бересты.</w:t>
            </w:r>
          </w:p>
        </w:tc>
        <w:tc>
          <w:tcPr>
            <w:tcW w:w="5244" w:type="dxa"/>
          </w:tcPr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сказку, следить за развитием действия, оценивать поступки героев, сопереживать.</w:t>
            </w:r>
          </w:p>
          <w:p w:rsidR="00ED58BD" w:rsidRDefault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артикуляцию (положение губ, языка, зубов) упражнение «дудочка». Учить держать, играть на них. Прослушать с детьми звучание хомуса. (Варгана)</w:t>
            </w: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поговорками, пословицами.Проговаривать их с разными интонациями. Разучить поговорки, пословицы.</w:t>
            </w:r>
          </w:p>
          <w:p w:rsidR="00ED58BD" w:rsidRDefault="00ED58BD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8BD" w:rsidRDefault="00ED58BD" w:rsidP="00E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разнообразным миром народной игрушки. Роспись шаблона лошадки, быка, коров.</w:t>
            </w:r>
          </w:p>
        </w:tc>
      </w:tr>
      <w:tr w:rsidR="00955BB2" w:rsidTr="007E3092">
        <w:trPr>
          <w:trHeight w:val="7492"/>
        </w:trPr>
        <w:tc>
          <w:tcPr>
            <w:tcW w:w="1384" w:type="dxa"/>
          </w:tcPr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Pr="0080590B" w:rsidRDefault="0080590B" w:rsidP="00F45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55BB2" w:rsidRPr="0080590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80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55BB2" w:rsidRDefault="00955BB2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7E" w:rsidRDefault="00E0767E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7E" w:rsidRDefault="00E0767E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7E" w:rsidRDefault="00E0767E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7E" w:rsidRDefault="00E0767E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7E" w:rsidRDefault="00E0767E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80590B" w:rsidRDefault="0080590B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0B" w:rsidRDefault="0080590B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0B" w:rsidRDefault="0080590B" w:rsidP="00F4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767E" w:rsidRDefault="00E0767E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национальный столб</w:t>
            </w:r>
            <w:r w:rsidR="0080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СЭРГЭ.</w:t>
            </w:r>
          </w:p>
          <w:p w:rsidR="00E0767E" w:rsidRDefault="00E0767E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81" w:rsidRDefault="00636381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народные песни в стиле дьиэрэтии и дэгэрэн.</w:t>
            </w:r>
          </w:p>
          <w:p w:rsidR="00955BB2" w:rsidRDefault="00955BB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7E" w:rsidRDefault="00E0767E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90B" w:rsidRDefault="0080590B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культура. Шаманизм древних якутов.</w:t>
            </w:r>
          </w:p>
          <w:p w:rsidR="00E0767E" w:rsidRDefault="00E0767E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F1" w:rsidRDefault="00F876F1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E0767E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Байанай. Охота и рыбалка.</w:t>
            </w:r>
          </w:p>
          <w:p w:rsidR="00955BB2" w:rsidRDefault="00955BB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55BB2" w:rsidRDefault="00955BB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разновидностями  сэргэ и их основными функцичми. Познакомить с народными мифами и поверьями,связанными с СЭРГЭ.</w:t>
            </w:r>
          </w:p>
          <w:p w:rsidR="00E0767E" w:rsidRDefault="00E0767E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якутской народной песней. Учить передавать веселый, характер песни. Разучивание народных песень. Добиваться в пении четкой артикуляции, вырабатывать певческое дыхание.</w:t>
            </w:r>
          </w:p>
          <w:p w:rsidR="00E0767E" w:rsidRDefault="00E0767E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955BB2" w:rsidP="0080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знания о ритуалах и личности якутского шамана. Учить определять основную тематику работ, мотивы фольклора и этнографии.</w:t>
            </w:r>
          </w:p>
          <w:p w:rsidR="00E0767E" w:rsidRDefault="00E0767E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B2" w:rsidRDefault="00E0767E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диких животных,особенностях их приспособления к окружающей среде. Воспитывать чувство уважения к обычаям народа Саха.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92" w:rsidTr="007E3092">
        <w:trPr>
          <w:trHeight w:val="6358"/>
        </w:trPr>
        <w:tc>
          <w:tcPr>
            <w:tcW w:w="1384" w:type="dxa"/>
          </w:tcPr>
          <w:p w:rsidR="007E3092" w:rsidRPr="007E3092" w:rsidRDefault="007E3092" w:rsidP="007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9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092" w:rsidRDefault="007E3092" w:rsidP="007E3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Природные чудеса Якутии»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сказка «Кырынаас кутуругун тобото хара буолбута».</w:t>
            </w:r>
          </w:p>
          <w:p w:rsidR="007E3092" w:rsidRDefault="007E3092" w:rsidP="007E3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сюжетами олонхо.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героев  олонхо.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Кузнечный промысел и ювелирное дело. 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E3092" w:rsidRDefault="007E3092" w:rsidP="007E3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интересными природными явлениями Якутии. (Дьукээбил) пластилинография северного сияния. Загадки.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устным жанром якутского фольклора. Закрепление знания содержания якутских сказок; формирование навыков связной якутской устной разговорной речи; развитие внимания, наблюдательности, памяти, речи, усидчивости.  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дошкольников познавательный интерес к эпосу олонхо. Знакомить детей с содержанием эпоса олонхо.</w:t>
            </w: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кузнечным промыслом: технология изготовления изделий из металла. Показать разнообразие традиционных национальных украшений из различных материалов: золото, серебро, кость, мех и др.</w:t>
            </w:r>
          </w:p>
        </w:tc>
      </w:tr>
      <w:tr w:rsidR="007E3092" w:rsidTr="00F24B2C">
        <w:trPr>
          <w:trHeight w:hRule="exact" w:val="6803"/>
        </w:trPr>
        <w:tc>
          <w:tcPr>
            <w:tcW w:w="1384" w:type="dxa"/>
          </w:tcPr>
          <w:p w:rsidR="007E3092" w:rsidRPr="007E3092" w:rsidRDefault="007E3092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1-2 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1неделя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2-3    недели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4неделя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2-3 неделя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1-2 недели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45D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Чороон, кытыйа, хамыйах»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Якутские орнаменты»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F24B2C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>Танха» якутское поверье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F24B2C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Рассказывание сказки «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>Таал-таал эмээхсин»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сказка  «Кырынааскутуругунтоботохарабуолбута»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« Тыксаан» , « Хабылык»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национальные блюда.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Скороговорки- чабыргах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Рассказ,показ и беседа: о седле лошади.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народные танцы: «Дьиэрэнкэй», « Чороонноохункуу», «Саламалаахункуу», « Оьуорункуутэ».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сказка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Рассказ,показ и беседа: о обрядах,обычаях,о традициях праздника Ысыах.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танец-хоровод « Осуохай»</w:t>
            </w: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37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спортивные игры</w:t>
            </w:r>
          </w:p>
        </w:tc>
        <w:tc>
          <w:tcPr>
            <w:tcW w:w="5244" w:type="dxa"/>
          </w:tcPr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над кропотливостью работы каждого предмета, сделанным вручную. Загадывание загадок.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национальной утварью. Формировать уважение и ценность труда.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используемые узоры,  орнаменты, познакомить их значениями.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народных традициях,познакомить с преданиями,верованиями своего народа.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F24B2C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шебным якутским сказкам. Учить 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 xml:space="preserve"> доброте,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>думать и совершать хорошие поступки.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теплыми вещами, шитые женщинами, бабушками из разных мехов. Привить восхищение мастерству и трудолюбию.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народными играми якутов. Познакомить правилами игр.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национальными блюдами, закрепить знание о блюдах.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Рассказать,как и какие блюда готовили из мяса,рыбы и молока.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якутских скороговорках и его жанровых особенностях. Разновидности скороговорок,детскиесчиталки,прибаутки,юмористические и сатирические,шуточные.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слов скороговорки. Ставить номер скороговорки с группой.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убранством лошади: чаппараах,кычым.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национальным танцам якутов.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танца. Ходьбы. Разучивание танца с песней.</w:t>
            </w:r>
          </w:p>
        </w:tc>
        <w:bookmarkStart w:id="0" w:name="_GoBack"/>
        <w:bookmarkEnd w:id="0"/>
      </w:tr>
      <w:tr w:rsidR="007E3092" w:rsidTr="00F24B2C">
        <w:trPr>
          <w:trHeight w:hRule="exact" w:val="5811"/>
        </w:trPr>
        <w:tc>
          <w:tcPr>
            <w:tcW w:w="1384" w:type="dxa"/>
          </w:tcPr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наряд предков.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>Учугэй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>Уодуйээн».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настольные игры.</w:t>
            </w:r>
          </w:p>
        </w:tc>
        <w:tc>
          <w:tcPr>
            <w:tcW w:w="5244" w:type="dxa"/>
          </w:tcPr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теплыми вещами,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шитые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женщинами,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бабушками из разных мехов. Привить восхищение мастерству и трудолюбию.</w:t>
            </w: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знание детей о народных инструментах.</w:t>
            </w:r>
          </w:p>
          <w:p w:rsidR="007E3092" w:rsidRDefault="007E3092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знания содержания сказки. Формирование навыков связной якутской устной разговорной речи.</w:t>
            </w:r>
          </w:p>
          <w:p w:rsidR="00F24B2C" w:rsidRDefault="007E3092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народными играми якутов. </w:t>
            </w:r>
          </w:p>
          <w:p w:rsidR="00F24B2C" w:rsidRDefault="00F24B2C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правилами игр.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Настроить детей на сосредоточенность, на ловкость пальцев,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внимание и соблюдение правил игры во время игры.</w:t>
            </w: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92" w:rsidTr="00F24B2C">
        <w:trPr>
          <w:trHeight w:hRule="exact" w:val="5952"/>
        </w:trPr>
        <w:tc>
          <w:tcPr>
            <w:tcW w:w="1384" w:type="dxa"/>
          </w:tcPr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1неделя 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092" w:rsidRPr="00F24B2C" w:rsidRDefault="007E3092" w:rsidP="00113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11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092">
              <w:rPr>
                <w:rFonts w:ascii="Times New Roman" w:hAnsi="Times New Roman" w:cs="Times New Roman"/>
                <w:sz w:val="24"/>
                <w:szCs w:val="24"/>
              </w:rPr>
              <w:t>Наши национальные блюда.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Скороговорки- чабыргах.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показ конские убранства: Чаппараах, кычым, дэпсэ.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сказка « Атыыр уонна атыыр огус»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культура. Шаманизм древних якутов.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народные танцы «Дьиэрэнкэй», « Оьуор ункуутэ», «Чороонноох ункуу», « Саламалаах ункуу».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Скотоводство, животноводство.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«Чурум-Чурумчуку»</w:t>
            </w: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472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E3092" w:rsidRDefault="007E3092" w:rsidP="00B61C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национальными блюдами. Закрепить знания о блюдах.</w:t>
            </w:r>
          </w:p>
          <w:p w:rsidR="007E3092" w:rsidRPr="00F876F1" w:rsidRDefault="007E3092" w:rsidP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Учить детей быстро и чисто проговаривать слова и фразы. Формировать правильное произношение,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артикуляцию, тренировать дикцию.</w:t>
            </w:r>
          </w:p>
          <w:p w:rsidR="007E3092" w:rsidRDefault="007E3092" w:rsidP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убранством лошади для якутского праздника Ысыах и на свадьбу</w:t>
            </w:r>
            <w:r w:rsidR="00F2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уруу.</w:t>
            </w:r>
          </w:p>
          <w:p w:rsidR="007E3092" w:rsidRDefault="007E3092" w:rsidP="00F8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CB4938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слушать сказку. Отвечать на вопросы воспитателя. Развивать словарный запас.</w:t>
            </w:r>
          </w:p>
          <w:p w:rsidR="007E3092" w:rsidRPr="00CB4938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CB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духовной культурой народа Саха.</w:t>
            </w:r>
          </w:p>
          <w:p w:rsidR="007E3092" w:rsidRPr="00AF6EBF" w:rsidRDefault="007E3092" w:rsidP="00AF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AF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танцами народа Саха. Беседа о происхождении и специфики исполнения основных движений.</w:t>
            </w:r>
          </w:p>
          <w:p w:rsidR="007E3092" w:rsidRPr="00B63E13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B63E13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естественнонаучных представлений, домашних животных, их внешнем виде и образе жизни. Расширение предметного словаря.</w:t>
            </w:r>
          </w:p>
          <w:p w:rsidR="007E3092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связной якутской устной разговорной речи.</w:t>
            </w:r>
          </w:p>
          <w:p w:rsidR="007E3092" w:rsidRPr="00B63E13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092" w:rsidTr="003F080A">
        <w:trPr>
          <w:trHeight w:val="1255"/>
        </w:trPr>
        <w:tc>
          <w:tcPr>
            <w:tcW w:w="1384" w:type="dxa"/>
          </w:tcPr>
          <w:p w:rsidR="00F24B2C" w:rsidRDefault="00F2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24B2C" w:rsidRDefault="00F2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 w:rsidP="00B63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народная песня «</w:t>
            </w:r>
            <w:r w:rsidR="007E3092" w:rsidRPr="00F24B2C">
              <w:rPr>
                <w:rFonts w:ascii="Times New Roman" w:hAnsi="Times New Roman" w:cs="Times New Roman"/>
                <w:sz w:val="24"/>
                <w:szCs w:val="24"/>
              </w:rPr>
              <w:t>Тойук»</w:t>
            </w: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sz w:val="24"/>
                <w:szCs w:val="24"/>
              </w:rPr>
              <w:t>Якутский национальный праздник « Ысыах»</w:t>
            </w:r>
          </w:p>
        </w:tc>
        <w:tc>
          <w:tcPr>
            <w:tcW w:w="5244" w:type="dxa"/>
          </w:tcPr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2C" w:rsidRDefault="00F24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якутской культуре. </w:t>
            </w:r>
          </w:p>
          <w:p w:rsidR="007E3092" w:rsidRPr="00F24B2C" w:rsidRDefault="007E3092" w:rsidP="00BF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 w:rsidP="00BF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 w:rsidP="00BF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92" w:rsidRPr="00F24B2C" w:rsidRDefault="007E3092" w:rsidP="00BF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якутским национальным праздником « Ысыах», с его значением и обрядами.</w:t>
            </w:r>
          </w:p>
        </w:tc>
      </w:tr>
    </w:tbl>
    <w:p w:rsidR="004B434A" w:rsidRDefault="004B434A">
      <w:pPr>
        <w:rPr>
          <w:sz w:val="24"/>
          <w:szCs w:val="24"/>
        </w:rPr>
      </w:pPr>
    </w:p>
    <w:p w:rsidR="004B434A" w:rsidRDefault="004B434A">
      <w:pPr>
        <w:rPr>
          <w:sz w:val="24"/>
          <w:szCs w:val="24"/>
        </w:rPr>
      </w:pPr>
    </w:p>
    <w:p w:rsidR="00475D7E" w:rsidRPr="003F080A" w:rsidRDefault="00475D7E">
      <w:pPr>
        <w:rPr>
          <w:rFonts w:ascii="Times New Roman" w:hAnsi="Times New Roman" w:cs="Times New Roman"/>
          <w:b/>
          <w:sz w:val="24"/>
          <w:szCs w:val="24"/>
        </w:rPr>
      </w:pPr>
      <w:r w:rsidRPr="003F080A">
        <w:rPr>
          <w:rFonts w:ascii="Times New Roman" w:hAnsi="Times New Roman" w:cs="Times New Roman"/>
          <w:b/>
          <w:sz w:val="24"/>
          <w:szCs w:val="24"/>
        </w:rPr>
        <w:t>3.2. Программно-методическое обеспечени</w:t>
      </w:r>
      <w:r w:rsidR="003F080A" w:rsidRPr="003F080A">
        <w:rPr>
          <w:rFonts w:ascii="Times New Roman" w:hAnsi="Times New Roman" w:cs="Times New Roman"/>
          <w:b/>
          <w:sz w:val="24"/>
          <w:szCs w:val="24"/>
        </w:rPr>
        <w:t>е</w:t>
      </w:r>
    </w:p>
    <w:p w:rsidR="00475D7E" w:rsidRPr="003F080A" w:rsidRDefault="00475D7E" w:rsidP="00475D7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>« Саха фольклора» // Лепчикова Л.П., Татаринова Х,К., Иванова Г.Н.//</w:t>
      </w:r>
    </w:p>
    <w:p w:rsidR="00475D7E" w:rsidRPr="003F080A" w:rsidRDefault="00475D7E" w:rsidP="00475D7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>« Якутский фольклор» // Захарова А.Е//</w:t>
      </w:r>
    </w:p>
    <w:p w:rsidR="00475D7E" w:rsidRPr="003F080A" w:rsidRDefault="00475D7E" w:rsidP="00475D7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>« Ого иитиитиг</w:t>
      </w:r>
      <w:r w:rsidR="0080326D" w:rsidRPr="003F080A">
        <w:rPr>
          <w:rFonts w:ascii="Times New Roman" w:hAnsi="Times New Roman" w:cs="Times New Roman"/>
          <w:sz w:val="24"/>
          <w:szCs w:val="24"/>
        </w:rPr>
        <w:t>эр норуот фольклорун туьаныы» // Слепцова А.Д.//</w:t>
      </w:r>
    </w:p>
    <w:p w:rsidR="0080326D" w:rsidRPr="003F080A" w:rsidRDefault="0080326D" w:rsidP="00475D7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>« Игры наших предков» //составитель Федоров А.С.//</w:t>
      </w:r>
    </w:p>
    <w:p w:rsidR="0080326D" w:rsidRPr="003F080A" w:rsidRDefault="0080326D" w:rsidP="00475D7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>« Сир симэгэ» //М. Прокопьева//</w:t>
      </w:r>
    </w:p>
    <w:p w:rsidR="0080326D" w:rsidRPr="003F080A" w:rsidRDefault="0080326D" w:rsidP="00475D7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>«Торообут торут тылга уьуйуу» // Васильева К.И.//</w:t>
      </w:r>
    </w:p>
    <w:p w:rsidR="00475D7E" w:rsidRPr="00475D7E" w:rsidRDefault="00475D7E">
      <w:pPr>
        <w:rPr>
          <w:b/>
          <w:sz w:val="24"/>
          <w:szCs w:val="24"/>
        </w:rPr>
      </w:pPr>
    </w:p>
    <w:p w:rsidR="00955BB2" w:rsidRDefault="00955BB2"/>
    <w:p w:rsidR="009747DD" w:rsidRDefault="009747DD" w:rsidP="00DD4A4A"/>
    <w:sectPr w:rsidR="009747DD" w:rsidSect="00A164C3">
      <w:type w:val="continuous"/>
      <w:pgSz w:w="11906" w:h="16838" w:code="9"/>
      <w:pgMar w:top="1134" w:right="851" w:bottom="709" w:left="1701" w:header="709" w:footer="709" w:gutter="0"/>
      <w:paperSrc w:first="41" w:other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6A" w:rsidRDefault="006B406A" w:rsidP="00013EC6">
      <w:pPr>
        <w:spacing w:after="0" w:line="240" w:lineRule="auto"/>
      </w:pPr>
      <w:r>
        <w:separator/>
      </w:r>
    </w:p>
  </w:endnote>
  <w:endnote w:type="continuationSeparator" w:id="1">
    <w:p w:rsidR="006B406A" w:rsidRDefault="006B406A" w:rsidP="0001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34" w:rsidRDefault="00980634">
    <w:pPr>
      <w:pStyle w:val="a6"/>
    </w:pPr>
  </w:p>
  <w:p w:rsidR="00980634" w:rsidRDefault="009806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6A" w:rsidRDefault="006B406A" w:rsidP="00013EC6">
      <w:pPr>
        <w:spacing w:after="0" w:line="240" w:lineRule="auto"/>
      </w:pPr>
      <w:r>
        <w:separator/>
      </w:r>
    </w:p>
  </w:footnote>
  <w:footnote w:type="continuationSeparator" w:id="1">
    <w:p w:rsidR="006B406A" w:rsidRDefault="006B406A" w:rsidP="0001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34" w:rsidRDefault="00980634" w:rsidP="0034555F">
    <w:pPr>
      <w:pStyle w:val="a4"/>
      <w:jc w:val="both"/>
    </w:pPr>
  </w:p>
  <w:p w:rsidR="00980634" w:rsidRDefault="00980634" w:rsidP="004235CB">
    <w:pPr>
      <w:tabs>
        <w:tab w:val="left" w:pos="14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2EC1"/>
    <w:multiLevelType w:val="hybridMultilevel"/>
    <w:tmpl w:val="B7BE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73267"/>
    <w:multiLevelType w:val="multilevel"/>
    <w:tmpl w:val="5C3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7B661B"/>
    <w:multiLevelType w:val="hybridMultilevel"/>
    <w:tmpl w:val="6F98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9747DD"/>
    <w:rsid w:val="00013EC6"/>
    <w:rsid w:val="000229A5"/>
    <w:rsid w:val="00072E9B"/>
    <w:rsid w:val="00092FDE"/>
    <w:rsid w:val="000C05E0"/>
    <w:rsid w:val="000D7AB1"/>
    <w:rsid w:val="000E3D13"/>
    <w:rsid w:val="00100657"/>
    <w:rsid w:val="0011358E"/>
    <w:rsid w:val="001138A2"/>
    <w:rsid w:val="00121794"/>
    <w:rsid w:val="00136647"/>
    <w:rsid w:val="001573C8"/>
    <w:rsid w:val="001E5436"/>
    <w:rsid w:val="001E563B"/>
    <w:rsid w:val="00217D21"/>
    <w:rsid w:val="00223053"/>
    <w:rsid w:val="00254157"/>
    <w:rsid w:val="00263286"/>
    <w:rsid w:val="002969EE"/>
    <w:rsid w:val="002A7512"/>
    <w:rsid w:val="002B2BB4"/>
    <w:rsid w:val="002C0F96"/>
    <w:rsid w:val="002C2B9E"/>
    <w:rsid w:val="002D1457"/>
    <w:rsid w:val="002E0DF8"/>
    <w:rsid w:val="002F4BB2"/>
    <w:rsid w:val="002F6DA2"/>
    <w:rsid w:val="0034555F"/>
    <w:rsid w:val="003B4CEA"/>
    <w:rsid w:val="003D2C43"/>
    <w:rsid w:val="003D6DDE"/>
    <w:rsid w:val="003F080A"/>
    <w:rsid w:val="004235CB"/>
    <w:rsid w:val="00471AB3"/>
    <w:rsid w:val="004728E2"/>
    <w:rsid w:val="00475D7E"/>
    <w:rsid w:val="0049118C"/>
    <w:rsid w:val="004B434A"/>
    <w:rsid w:val="004C68E8"/>
    <w:rsid w:val="004D5F5F"/>
    <w:rsid w:val="004E1B32"/>
    <w:rsid w:val="004F5B92"/>
    <w:rsid w:val="004F64F7"/>
    <w:rsid w:val="00500BAA"/>
    <w:rsid w:val="00502306"/>
    <w:rsid w:val="0054552E"/>
    <w:rsid w:val="0056542B"/>
    <w:rsid w:val="005829AC"/>
    <w:rsid w:val="00597C3D"/>
    <w:rsid w:val="005C2E3E"/>
    <w:rsid w:val="005C79A0"/>
    <w:rsid w:val="005D46C2"/>
    <w:rsid w:val="006021D1"/>
    <w:rsid w:val="006134DD"/>
    <w:rsid w:val="0062489E"/>
    <w:rsid w:val="006253A8"/>
    <w:rsid w:val="00636381"/>
    <w:rsid w:val="00697DD7"/>
    <w:rsid w:val="006B406A"/>
    <w:rsid w:val="00725329"/>
    <w:rsid w:val="00751939"/>
    <w:rsid w:val="00756965"/>
    <w:rsid w:val="007A3407"/>
    <w:rsid w:val="007E3092"/>
    <w:rsid w:val="007E7F05"/>
    <w:rsid w:val="0080326D"/>
    <w:rsid w:val="0080590B"/>
    <w:rsid w:val="00817D33"/>
    <w:rsid w:val="00834D65"/>
    <w:rsid w:val="00844B46"/>
    <w:rsid w:val="008629DE"/>
    <w:rsid w:val="0090538B"/>
    <w:rsid w:val="00955BB2"/>
    <w:rsid w:val="009747DD"/>
    <w:rsid w:val="00977ED5"/>
    <w:rsid w:val="00980634"/>
    <w:rsid w:val="009F192B"/>
    <w:rsid w:val="00A0520F"/>
    <w:rsid w:val="00A14E86"/>
    <w:rsid w:val="00A164C3"/>
    <w:rsid w:val="00A444CD"/>
    <w:rsid w:val="00A52DFC"/>
    <w:rsid w:val="00A779FF"/>
    <w:rsid w:val="00AB70FF"/>
    <w:rsid w:val="00AC37C7"/>
    <w:rsid w:val="00AD6889"/>
    <w:rsid w:val="00AF3796"/>
    <w:rsid w:val="00AF6EBF"/>
    <w:rsid w:val="00B1233E"/>
    <w:rsid w:val="00B27CE2"/>
    <w:rsid w:val="00B43CCE"/>
    <w:rsid w:val="00B61CE4"/>
    <w:rsid w:val="00B63E13"/>
    <w:rsid w:val="00B71581"/>
    <w:rsid w:val="00B81FB7"/>
    <w:rsid w:val="00BA43BE"/>
    <w:rsid w:val="00BF4E33"/>
    <w:rsid w:val="00C23A51"/>
    <w:rsid w:val="00C504B5"/>
    <w:rsid w:val="00C97E5D"/>
    <w:rsid w:val="00CA4A9C"/>
    <w:rsid w:val="00CB4938"/>
    <w:rsid w:val="00CC0AB4"/>
    <w:rsid w:val="00CD1C3C"/>
    <w:rsid w:val="00CE27F2"/>
    <w:rsid w:val="00D07937"/>
    <w:rsid w:val="00D17EA0"/>
    <w:rsid w:val="00D31C83"/>
    <w:rsid w:val="00D70324"/>
    <w:rsid w:val="00D97FAC"/>
    <w:rsid w:val="00DC1AF6"/>
    <w:rsid w:val="00DC3911"/>
    <w:rsid w:val="00DC3F93"/>
    <w:rsid w:val="00DC48D0"/>
    <w:rsid w:val="00DD4A4A"/>
    <w:rsid w:val="00DF2058"/>
    <w:rsid w:val="00DF6581"/>
    <w:rsid w:val="00E0767E"/>
    <w:rsid w:val="00E326D1"/>
    <w:rsid w:val="00E957DF"/>
    <w:rsid w:val="00E97775"/>
    <w:rsid w:val="00EB12E4"/>
    <w:rsid w:val="00EC7DC7"/>
    <w:rsid w:val="00ED58BD"/>
    <w:rsid w:val="00EE1E29"/>
    <w:rsid w:val="00EE30DA"/>
    <w:rsid w:val="00F24B2C"/>
    <w:rsid w:val="00F45D36"/>
    <w:rsid w:val="00F82656"/>
    <w:rsid w:val="00F8390A"/>
    <w:rsid w:val="00F876F1"/>
    <w:rsid w:val="00F97351"/>
    <w:rsid w:val="00FD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EC6"/>
  </w:style>
  <w:style w:type="paragraph" w:styleId="a6">
    <w:name w:val="footer"/>
    <w:basedOn w:val="a"/>
    <w:link w:val="a7"/>
    <w:uiPriority w:val="99"/>
    <w:unhideWhenUsed/>
    <w:rsid w:val="0001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EC6"/>
  </w:style>
  <w:style w:type="table" w:styleId="-1">
    <w:name w:val="Light Shading Accent 1"/>
    <w:basedOn w:val="a1"/>
    <w:uiPriority w:val="60"/>
    <w:rsid w:val="00F45D3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8">
    <w:name w:val="Light Shading"/>
    <w:basedOn w:val="a1"/>
    <w:uiPriority w:val="60"/>
    <w:rsid w:val="00F45D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List Paragraph"/>
    <w:basedOn w:val="a"/>
    <w:uiPriority w:val="34"/>
    <w:qFormat/>
    <w:rsid w:val="00DC48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2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D60F-FA36-4985-A68D-931621F2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колымана</dc:creator>
  <cp:keywords/>
  <dc:description/>
  <cp:lastModifiedBy>Кэнчээри</cp:lastModifiedBy>
  <cp:revision>40</cp:revision>
  <cp:lastPrinted>2017-12-02T05:23:00Z</cp:lastPrinted>
  <dcterms:created xsi:type="dcterms:W3CDTF">2017-08-01T10:57:00Z</dcterms:created>
  <dcterms:modified xsi:type="dcterms:W3CDTF">2022-11-28T06:12:00Z</dcterms:modified>
</cp:coreProperties>
</file>