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0F" w:rsidRDefault="00C76A0F" w:rsidP="00C7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Муниципиальное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"Детский сад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об</w:t>
      </w:r>
      <w:r w:rsidR="008A6F00">
        <w:rPr>
          <w:rFonts w:ascii="Times New Roman" w:hAnsi="Times New Roman" w:cs="Times New Roman"/>
          <w:sz w:val="24"/>
          <w:szCs w:val="24"/>
        </w:rPr>
        <w:t>щеразвивающего</w:t>
      </w:r>
      <w:proofErr w:type="spellEnd"/>
      <w:r w:rsidR="008A6F00">
        <w:rPr>
          <w:rFonts w:ascii="Times New Roman" w:hAnsi="Times New Roman" w:cs="Times New Roman"/>
          <w:sz w:val="24"/>
          <w:szCs w:val="24"/>
        </w:rPr>
        <w:t xml:space="preserve"> вида с </w:t>
      </w:r>
      <w:proofErr w:type="spellStart"/>
      <w:r w:rsidR="008A6F00">
        <w:rPr>
          <w:rFonts w:ascii="Times New Roman" w:hAnsi="Times New Roman" w:cs="Times New Roman"/>
          <w:sz w:val="24"/>
          <w:szCs w:val="24"/>
        </w:rPr>
        <w:t>приориретны</w:t>
      </w:r>
      <w:r w:rsidRPr="00A713B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8A6F00">
        <w:rPr>
          <w:rFonts w:ascii="Times New Roman" w:hAnsi="Times New Roman" w:cs="Times New Roman"/>
          <w:sz w:val="24"/>
          <w:szCs w:val="24"/>
        </w:rPr>
        <w:t>м деятельности по художественно-</w:t>
      </w:r>
      <w:r w:rsidRPr="00A713BD">
        <w:rPr>
          <w:rFonts w:ascii="Times New Roman" w:hAnsi="Times New Roman" w:cs="Times New Roman"/>
          <w:sz w:val="24"/>
          <w:szCs w:val="24"/>
        </w:rPr>
        <w:t xml:space="preserve">эстетическому развитию детей №72 "Кэнчээри" 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8A6F00" w:rsidP="006C2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5F8" w:rsidRDefault="006C25F8" w:rsidP="006C2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25F8" w:rsidRPr="00A713BD" w:rsidRDefault="006C25F8" w:rsidP="006C2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25F8" w:rsidRPr="00A713BD" w:rsidRDefault="006C25F8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Рабочая программа кружковой работы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"Якутские настольные игры"</w:t>
      </w:r>
    </w:p>
    <w:p w:rsidR="00C76A0F" w:rsidRPr="00A713BD" w:rsidRDefault="00C76A0F" w:rsidP="004F3E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76A0F" w:rsidRDefault="004F3E84" w:rsidP="004F3E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Разработала: воспитатель </w:t>
      </w:r>
    </w:p>
    <w:p w:rsidR="004F3E84" w:rsidRDefault="004F3E84" w:rsidP="004F3E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Марина Николаевна</w:t>
      </w:r>
    </w:p>
    <w:p w:rsidR="004F3E84" w:rsidRPr="00A713BD" w:rsidRDefault="004F3E84" w:rsidP="004F3E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C76A0F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6A0F" w:rsidRPr="00A713BD" w:rsidRDefault="004F3E84" w:rsidP="00C76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Якутск </w:t>
      </w:r>
      <w:r w:rsidR="006C25F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Pr="00A713BD">
        <w:rPr>
          <w:rFonts w:ascii="Times New Roman" w:hAnsi="Times New Roman" w:cs="Times New Roman"/>
          <w:sz w:val="24"/>
          <w:szCs w:val="24"/>
        </w:rPr>
        <w:t>: Воспитание духовно богатой, морально чистой и физически совершенной личности ребенка требует обязательной опоры на традиционно-народные истоки. Народные, национальные игры, состязания, забавы являются отличным способом повышения двигательной активности, способствуют повышению общей работоспособности, улучшение психоэмоционального состояния.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Воспитание гармоничной личности - духовно богатой, морально чистой и физически совершенной было и остается первостепенной задачей семьи, дошкольных учреждений, школы и общества в целом. Гармонизация развития личности ребенка требует обязательной опоры на традиционно-народные истоки.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Многими учеными отмечено, что "национальные особенности, наследственные и социальные, бытовые привычки, уклад жизни оказывает весьма существенное влияние на физическое развитие и двигательную подготовленность людей". 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 Общеизвестно, что игра является ведущим видом деятельности ребенка - дошкольника. Именно в игре и через игру дошкольник растет, обучается, развивается. А народные, национальные игры, состязания, забавы являются отличным способом повышения их двигательной активности, способствуют повышению общей работоспособности, улучшению психоэмоционального состояния. Через этику народных игр и видов спорта воспитывае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713BD">
        <w:rPr>
          <w:rFonts w:ascii="Times New Roman" w:hAnsi="Times New Roman" w:cs="Times New Roman"/>
          <w:sz w:val="24"/>
          <w:szCs w:val="24"/>
        </w:rPr>
        <w:t>ся уважение к людям, развивается чувство товарищества и доброты, справедливого отношения к сопернику.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В якутски</w:t>
      </w:r>
      <w:r>
        <w:rPr>
          <w:rFonts w:ascii="Times New Roman" w:hAnsi="Times New Roman" w:cs="Times New Roman"/>
          <w:sz w:val="24"/>
          <w:szCs w:val="24"/>
        </w:rPr>
        <w:t>е настольные игры играли испокон веков</w:t>
      </w:r>
      <w:r w:rsidRPr="00A713BD">
        <w:rPr>
          <w:rFonts w:ascii="Times New Roman" w:hAnsi="Times New Roman" w:cs="Times New Roman"/>
          <w:sz w:val="24"/>
          <w:szCs w:val="24"/>
        </w:rPr>
        <w:t xml:space="preserve">, о точном времени их появления история умалчивает. Однако известно, что ежегодные республиканские соревнования по ним стали проводиться с 1991 года. В 1999-м их включили в программу Спартакиады имени Василия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среди школьников, а в 2002-м признали ка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713BD">
        <w:rPr>
          <w:rFonts w:ascii="Times New Roman" w:hAnsi="Times New Roman" w:cs="Times New Roman"/>
          <w:sz w:val="24"/>
          <w:szCs w:val="24"/>
        </w:rPr>
        <w:t xml:space="preserve"> отдельный вид спорта. Настольные игры получили широкое распростране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Верхневилюйском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</w:t>
      </w:r>
      <w:r w:rsidRPr="00A713B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Мегино-Кангаласском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улусах, а также в Якутске. Федоров Дмитрий Яковлевич, абсолютный чемпион по национальным настольным играм, заявил, что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должны получить  всенародное признание, в них должны играть все дети. Этот вид игр эффективно развивает в человеке внимание, координацию, способность быстро думать и ориентироваться в пространстве.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 Полезную нагрузку получают мышцы пальцев рук, плеч, спины и ног. Кроме того, подкидывание палочек и камушек - конечно, при соблюдении всех сложнейших схем и правил - снимает стресс у человека. Словом, игры достаточно полезные, Использование якутских настольных игр помогает организовать работу, направленную на развитие мелкой моторики у детей. Что является одним из важных элементов развивающей деятельности. По нашим данным у современных детей наблюдаются затруднения в движениях рук и пальцев, не соизмеренные усилия при действиях с предметами (сильно сжимают, роняют), замедленный темп выполнения упражнений, малоподвижность пальцев, неточные движения рук. В специальной литературе описываются различные формы работы по развитию мелкой моторики руки: гимнастика для рук, пальчиковые игры и упражнения, </w:t>
      </w:r>
      <w:proofErr w:type="gramStart"/>
      <w:r w:rsidRPr="00A713BD">
        <w:rPr>
          <w:rFonts w:ascii="Times New Roman" w:hAnsi="Times New Roman" w:cs="Times New Roman"/>
          <w:sz w:val="24"/>
          <w:szCs w:val="24"/>
        </w:rPr>
        <w:t>пальчиковый</w:t>
      </w:r>
      <w:proofErr w:type="gramEnd"/>
      <w:r w:rsidR="006C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lastRenderedPageBreak/>
        <w:t>игротренинг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, пальчиковая гимнастика. Но по применению национальных игр в этом направлении очень мало литературы.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Как отмечают специалисты, в повседневной деятельности ребенок в основном пользуется движениями первых трех пальце</w:t>
      </w:r>
      <w:r>
        <w:rPr>
          <w:rFonts w:ascii="Times New Roman" w:hAnsi="Times New Roman" w:cs="Times New Roman"/>
          <w:sz w:val="24"/>
          <w:szCs w:val="24"/>
        </w:rPr>
        <w:t>в, которые составляют «социальну</w:t>
      </w:r>
      <w:r w:rsidRPr="00A713BD">
        <w:rPr>
          <w:rFonts w:ascii="Times New Roman" w:hAnsi="Times New Roman" w:cs="Times New Roman"/>
          <w:sz w:val="24"/>
          <w:szCs w:val="24"/>
        </w:rPr>
        <w:t>ю зону руки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A713BD">
        <w:rPr>
          <w:rFonts w:ascii="Times New Roman" w:hAnsi="Times New Roman" w:cs="Times New Roman"/>
          <w:sz w:val="24"/>
          <w:szCs w:val="24"/>
        </w:rPr>
        <w:t>Два по</w:t>
      </w:r>
      <w:r>
        <w:rPr>
          <w:rFonts w:ascii="Times New Roman" w:hAnsi="Times New Roman" w:cs="Times New Roman"/>
          <w:sz w:val="24"/>
          <w:szCs w:val="24"/>
        </w:rPr>
        <w:t>следних пальца - безымянный и ми</w:t>
      </w:r>
      <w:r w:rsidRPr="00A713BD">
        <w:rPr>
          <w:rFonts w:ascii="Times New Roman" w:hAnsi="Times New Roman" w:cs="Times New Roman"/>
          <w:sz w:val="24"/>
          <w:szCs w:val="24"/>
        </w:rPr>
        <w:t xml:space="preserve">зинец, находясь вне социальной зоны остаются пассивными </w:t>
      </w:r>
      <w:proofErr w:type="gramStart"/>
      <w:r w:rsidRPr="00A713B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13BD">
        <w:rPr>
          <w:rFonts w:ascii="Times New Roman" w:hAnsi="Times New Roman" w:cs="Times New Roman"/>
          <w:sz w:val="24"/>
          <w:szCs w:val="24"/>
        </w:rPr>
        <w:t xml:space="preserve"> тем не менее, известно, что на пальцах очень много активны зон, влияющих на речевое развитие ребенка. В связи с этим на занятиях для активизаций речевой деятельности мы всесторонне используем якутские национальные настольные игры. Они помогают развитию мелкой моторики руки, а также облегчают процесс усвоения языка.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  Развивающая направленность якутских настольных игр и упраж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13BD">
        <w:rPr>
          <w:rFonts w:ascii="Times New Roman" w:hAnsi="Times New Roman" w:cs="Times New Roman"/>
          <w:sz w:val="24"/>
          <w:szCs w:val="24"/>
        </w:rPr>
        <w:t>ений состоит в  том что, они решают комплексную задачу развития движений, психических процессов и личности в целом. Они также оказывают общеукрепляющие влияние на организм ребенка и повышают работоспосо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713BD">
        <w:rPr>
          <w:rFonts w:ascii="Times New Roman" w:hAnsi="Times New Roman" w:cs="Times New Roman"/>
          <w:sz w:val="24"/>
          <w:szCs w:val="24"/>
        </w:rPr>
        <w:t>ность мышц, сокращают сроки адаптации к выполнению физических нагрузок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Обучение детей якутским народным играм включено в содержании: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-режимных моментов,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-самостоятельной деятельности,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-непосредственно образовательной деятельности.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ab/>
        <w:t>В настоящее время большую роль в развитии ребенка играет не толь основное образование, но и дополнительное. Кружковая работа в детском саду одно из направлений творческого, физического, социально-личного и интеллектуального развития воспитанников дошкольного образования.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 Национальные игры, состязания забавы являются не только увлекательной и полезной формой досуга, но и являются отличным способом отвлечения детей от вредных привычек, позволяют адекватно реал</w:t>
      </w:r>
      <w:r>
        <w:rPr>
          <w:rFonts w:ascii="Times New Roman" w:hAnsi="Times New Roman" w:cs="Times New Roman"/>
          <w:sz w:val="24"/>
          <w:szCs w:val="24"/>
        </w:rPr>
        <w:t>изовывать свои возможности в раз</w:t>
      </w:r>
      <w:r w:rsidRPr="00A713BD">
        <w:rPr>
          <w:rFonts w:ascii="Times New Roman" w:hAnsi="Times New Roman" w:cs="Times New Roman"/>
          <w:sz w:val="24"/>
          <w:szCs w:val="24"/>
        </w:rPr>
        <w:t>личных условиях.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   Цель: укрепление здоровья повышение функциональных возможностей организма ребенка, его общей физической подготовленности.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Задачи: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познакомить детей с содержанием и правилами якутских подвижных и настольных игр.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воспитывать у детей желание играть в якутские национальные игры.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научить соблюдать правила игры развивать ловкость, меткость, мелкую моторику рук.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развивать самообладание, выдержку, умение контролиро</w:t>
      </w:r>
      <w:r>
        <w:rPr>
          <w:rFonts w:ascii="Times New Roman" w:hAnsi="Times New Roman" w:cs="Times New Roman"/>
          <w:sz w:val="24"/>
          <w:szCs w:val="24"/>
        </w:rPr>
        <w:t xml:space="preserve">вать свои поступки и поведение, </w:t>
      </w:r>
      <w:r w:rsidRPr="00A713BD">
        <w:rPr>
          <w:rFonts w:ascii="Times New Roman" w:hAnsi="Times New Roman" w:cs="Times New Roman"/>
          <w:sz w:val="24"/>
          <w:szCs w:val="24"/>
        </w:rPr>
        <w:t>воспитывать усидчивость.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способст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13BD">
        <w:rPr>
          <w:rFonts w:ascii="Times New Roman" w:hAnsi="Times New Roman" w:cs="Times New Roman"/>
          <w:sz w:val="24"/>
          <w:szCs w:val="24"/>
        </w:rPr>
        <w:t>овать развитию памяти, внимания.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Занятия проводятся 1 раз в неделю.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 и воспитателей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"Роль настольных якутских игр в воспитании усидчивости и настойчивости".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"Роль настольны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713BD">
        <w:rPr>
          <w:rFonts w:ascii="Times New Roman" w:hAnsi="Times New Roman" w:cs="Times New Roman"/>
          <w:sz w:val="24"/>
          <w:szCs w:val="24"/>
        </w:rPr>
        <w:t xml:space="preserve"> якутских игр в развитии мелкой моторики рук".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>- Практикум для воспитателей и родителей "Обучение якутским настольным играм: "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Тыксаан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Куерчэхытыйыы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".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sz w:val="24"/>
          <w:szCs w:val="24"/>
        </w:rPr>
        <w:tab/>
      </w:r>
      <w:r w:rsidRPr="00A713BD">
        <w:rPr>
          <w:rFonts w:ascii="Times New Roman" w:hAnsi="Times New Roman" w:cs="Times New Roman"/>
          <w:b/>
          <w:bCs/>
          <w:sz w:val="24"/>
          <w:szCs w:val="24"/>
        </w:rPr>
        <w:t>Правила игры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A713BD">
        <w:rPr>
          <w:rFonts w:ascii="Times New Roman" w:hAnsi="Times New Roman" w:cs="Times New Roman"/>
          <w:b/>
          <w:bCs/>
          <w:sz w:val="24"/>
          <w:szCs w:val="24"/>
        </w:rPr>
        <w:t>Тыксаан</w:t>
      </w:r>
      <w:proofErr w:type="spellEnd"/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Игра, рассчитанная троих и более человек. В комплектацию игры входят тоненькие палочки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тыксаан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, изготовленные из тальн</w:t>
      </w:r>
      <w:r>
        <w:rPr>
          <w:rFonts w:ascii="Times New Roman" w:hAnsi="Times New Roman" w:cs="Times New Roman"/>
          <w:sz w:val="24"/>
          <w:szCs w:val="24"/>
        </w:rPr>
        <w:t>ика. Все палочки</w:t>
      </w:r>
      <w:r w:rsidRPr="00A713BD">
        <w:rPr>
          <w:rFonts w:ascii="Times New Roman" w:hAnsi="Times New Roman" w:cs="Times New Roman"/>
          <w:sz w:val="24"/>
          <w:szCs w:val="24"/>
        </w:rPr>
        <w:t xml:space="preserve"> одинакового размера. Игроки берут по несколько палочек и складывают их на сложенный кулак. Резко подбрасывая кулак вверх, игрок должен добиться, чтобы две или несколько палочек сложились друг на друга. Их он забирает себе. После чего отстреливает паль</w:t>
      </w:r>
      <w:r>
        <w:rPr>
          <w:rFonts w:ascii="Times New Roman" w:hAnsi="Times New Roman" w:cs="Times New Roman"/>
          <w:sz w:val="24"/>
          <w:szCs w:val="24"/>
        </w:rPr>
        <w:t>цем палочки и те, которые выпада</w:t>
      </w:r>
      <w:r w:rsidRPr="00A713BD">
        <w:rPr>
          <w:rFonts w:ascii="Times New Roman" w:hAnsi="Times New Roman" w:cs="Times New Roman"/>
          <w:sz w:val="24"/>
          <w:szCs w:val="24"/>
        </w:rPr>
        <w:t xml:space="preserve">ют на другие, тоже забирает. Побеждает тот игрок у кого оказывается больше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тыксанов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. Эта и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713BD">
        <w:rPr>
          <w:rFonts w:ascii="Times New Roman" w:hAnsi="Times New Roman" w:cs="Times New Roman"/>
          <w:sz w:val="24"/>
          <w:szCs w:val="24"/>
        </w:rPr>
        <w:t>ра позволит развить мелкую моторику пальцев, глазомер и поможет намного быстрее выучить цифры. Она будет интересна, как детям, так и взрослым.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A713BD">
        <w:rPr>
          <w:rFonts w:ascii="Times New Roman" w:hAnsi="Times New Roman" w:cs="Times New Roman"/>
          <w:b/>
          <w:bCs/>
          <w:sz w:val="24"/>
          <w:szCs w:val="24"/>
        </w:rPr>
        <w:t>Тырыынка</w:t>
      </w:r>
      <w:proofErr w:type="spellEnd"/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держит</w:t>
      </w:r>
      <w:r w:rsidRPr="00A713BD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вертикально в одной руке, упирает их нижними концами в стол и резко ослабляет их захват. Затем он собирает свободно лежащие палочки, после чего при помощи специальной палочки, очень осторожно вытаскивает остальн</w:t>
      </w:r>
      <w:r>
        <w:rPr>
          <w:rFonts w:ascii="Times New Roman" w:hAnsi="Times New Roman" w:cs="Times New Roman"/>
          <w:sz w:val="24"/>
          <w:szCs w:val="24"/>
        </w:rPr>
        <w:t>ые. В случае даже малейшего движ</w:t>
      </w:r>
      <w:r w:rsidRPr="00A713BD">
        <w:rPr>
          <w:rFonts w:ascii="Times New Roman" w:hAnsi="Times New Roman" w:cs="Times New Roman"/>
          <w:sz w:val="24"/>
          <w:szCs w:val="24"/>
        </w:rPr>
        <w:t xml:space="preserve">ения других палочек -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иг</w:t>
      </w:r>
      <w:r>
        <w:rPr>
          <w:rFonts w:ascii="Times New Roman" w:hAnsi="Times New Roman" w:cs="Times New Roman"/>
          <w:sz w:val="24"/>
          <w:szCs w:val="24"/>
        </w:rPr>
        <w:t xml:space="preserve">ра данного участника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палочки</w:t>
      </w:r>
      <w:r w:rsidRPr="00A713BD">
        <w:rPr>
          <w:rFonts w:ascii="Times New Roman" w:hAnsi="Times New Roman" w:cs="Times New Roman"/>
          <w:sz w:val="24"/>
          <w:szCs w:val="24"/>
        </w:rPr>
        <w:t xml:space="preserve"> передаются следующему участнику. После сбора учас</w:t>
      </w:r>
      <w:r>
        <w:rPr>
          <w:rFonts w:ascii="Times New Roman" w:hAnsi="Times New Roman" w:cs="Times New Roman"/>
          <w:sz w:val="24"/>
          <w:szCs w:val="24"/>
        </w:rPr>
        <w:t xml:space="preserve">тниками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состязание</w:t>
      </w:r>
      <w:r w:rsidRPr="00A7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прекращается.Победитель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определяется по наибольшему количеству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>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A713BD">
        <w:rPr>
          <w:rFonts w:ascii="Times New Roman" w:hAnsi="Times New Roman" w:cs="Times New Roman"/>
          <w:b/>
          <w:bCs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13BD">
        <w:rPr>
          <w:rFonts w:ascii="Times New Roman" w:hAnsi="Times New Roman" w:cs="Times New Roman"/>
          <w:sz w:val="24"/>
          <w:szCs w:val="24"/>
        </w:rPr>
        <w:t xml:space="preserve">Участник, держа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на ладони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13BD">
        <w:rPr>
          <w:rFonts w:ascii="Times New Roman" w:hAnsi="Times New Roman" w:cs="Times New Roman"/>
          <w:sz w:val="24"/>
          <w:szCs w:val="24"/>
        </w:rPr>
        <w:t xml:space="preserve"> осторожно подбрасывает их вверх, а затем ловит тыльной стороной кисти.</w:t>
      </w:r>
      <w:r>
        <w:rPr>
          <w:rFonts w:ascii="Times New Roman" w:hAnsi="Times New Roman" w:cs="Times New Roman"/>
          <w:sz w:val="24"/>
          <w:szCs w:val="24"/>
        </w:rPr>
        <w:t xml:space="preserve"> Потом снова подбр</w:t>
      </w:r>
      <w:r w:rsidRPr="00A713BD">
        <w:rPr>
          <w:rFonts w:ascii="Times New Roman" w:hAnsi="Times New Roman" w:cs="Times New Roman"/>
          <w:sz w:val="24"/>
          <w:szCs w:val="24"/>
        </w:rPr>
        <w:t xml:space="preserve">асывает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вверх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13BD">
        <w:rPr>
          <w:rFonts w:ascii="Times New Roman" w:hAnsi="Times New Roman" w:cs="Times New Roman"/>
          <w:sz w:val="24"/>
          <w:szCs w:val="24"/>
        </w:rPr>
        <w:t xml:space="preserve"> поворачивая кисть, </w:t>
      </w:r>
      <w:proofErr w:type="gramStart"/>
      <w:r w:rsidRPr="00A713BD">
        <w:rPr>
          <w:rFonts w:ascii="Times New Roman" w:hAnsi="Times New Roman" w:cs="Times New Roman"/>
          <w:sz w:val="24"/>
          <w:szCs w:val="24"/>
        </w:rPr>
        <w:t xml:space="preserve">старается поймать пальцами один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до 25-ти ловится</w:t>
      </w:r>
      <w:proofErr w:type="gramEnd"/>
      <w:r w:rsidRPr="00A713BD">
        <w:rPr>
          <w:rFonts w:ascii="Times New Roman" w:hAnsi="Times New Roman" w:cs="Times New Roman"/>
          <w:sz w:val="24"/>
          <w:szCs w:val="24"/>
        </w:rPr>
        <w:t xml:space="preserve"> только по одному. Оставшиеся пять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можно поймать по 5 или 3. Последний </w:t>
      </w:r>
      <w:proofErr w:type="spellStart"/>
      <w:r w:rsidRPr="00A713B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713BD">
        <w:rPr>
          <w:rFonts w:ascii="Times New Roman" w:hAnsi="Times New Roman" w:cs="Times New Roman"/>
          <w:sz w:val="24"/>
          <w:szCs w:val="24"/>
        </w:rPr>
        <w:t xml:space="preserve"> участник подбрасывает и ловит мизинцем и безы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13BD">
        <w:rPr>
          <w:rFonts w:ascii="Times New Roman" w:hAnsi="Times New Roman" w:cs="Times New Roman"/>
          <w:sz w:val="24"/>
          <w:szCs w:val="24"/>
        </w:rPr>
        <w:t>янным пальцами.</w:t>
      </w:r>
    </w:p>
    <w:p w:rsidR="00C76A0F" w:rsidRPr="00A713BD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A713BD">
        <w:rPr>
          <w:rFonts w:ascii="Times New Roman" w:hAnsi="Times New Roman" w:cs="Times New Roman"/>
          <w:b/>
          <w:bCs/>
          <w:sz w:val="24"/>
          <w:szCs w:val="24"/>
        </w:rPr>
        <w:t>Куерчэхытыйыы</w:t>
      </w:r>
      <w:proofErr w:type="spellEnd"/>
      <w:r w:rsidRPr="00A713B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76A0F" w:rsidRPr="008A6F00" w:rsidRDefault="00C76A0F" w:rsidP="00C76A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развивает</w:t>
      </w:r>
      <w:r w:rsidRPr="00A713BD">
        <w:rPr>
          <w:rFonts w:ascii="Times New Roman" w:hAnsi="Times New Roman" w:cs="Times New Roman"/>
          <w:sz w:val="24"/>
          <w:szCs w:val="24"/>
        </w:rPr>
        <w:t xml:space="preserve"> мелкую моторику пальцев у  детей младшего дошкольного возраста. Между ла</w:t>
      </w:r>
      <w:r>
        <w:rPr>
          <w:rFonts w:ascii="Times New Roman" w:hAnsi="Times New Roman" w:cs="Times New Roman"/>
          <w:sz w:val="24"/>
          <w:szCs w:val="24"/>
        </w:rPr>
        <w:t>доней зажимается веревка</w:t>
      </w:r>
      <w:r w:rsidRPr="00A713BD">
        <w:rPr>
          <w:rFonts w:ascii="Times New Roman" w:hAnsi="Times New Roman" w:cs="Times New Roman"/>
          <w:sz w:val="24"/>
          <w:szCs w:val="24"/>
        </w:rPr>
        <w:t>. Прижи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13BD">
        <w:rPr>
          <w:rFonts w:ascii="Times New Roman" w:hAnsi="Times New Roman" w:cs="Times New Roman"/>
          <w:sz w:val="24"/>
          <w:szCs w:val="24"/>
        </w:rPr>
        <w:t>ая плотно ладони друг другу, игрок перетирает веревку, добиваясь ее вращения. После чего засекается время, у кого из игроков мутовка вращается дольше, то и выиграл. Они станут отличным решением в качестве развития координаций детей.</w:t>
      </w:r>
    </w:p>
    <w:p w:rsidR="008A6F00" w:rsidRPr="00121520" w:rsidRDefault="008A6F00" w:rsidP="008A6F00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2152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П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ерспективный п</w:t>
      </w:r>
      <w:r w:rsidRPr="0012152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лан работы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59"/>
        <w:gridCol w:w="3260"/>
        <w:gridCol w:w="2552"/>
        <w:gridCol w:w="2800"/>
      </w:tblGrid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F11A2A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F11A2A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F11A2A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F11A2A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«Бой быков»,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Анньа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Бордо». 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познакомить с истори</w:t>
            </w: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ей возникновения якутских игр. Развивать силовые способности.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Тыксаан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познакомить с правилами игры. Развивать глазомер, координацию движений руки.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Игра-соревнование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Куобах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»,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Кылыы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закрепление навыков прыжка, воспитывать стремление к победам, настойчивость.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продолжать учить детей правилам игры, воспитывать настойчивость и устойчивое внимание.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«Перетягивание палки».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выдержку, координационные силовые установки.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«Перейди болото».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координацию движений, четкость, настойчивость.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«Не дай себя запятнать».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воспитывать интерес к народным играм, развивать скоростные способности.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«Меткий стрелок».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упражнять в метании в цель, развивать координацию, меткость, глазомер.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Тырыынка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»,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Тыксаан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закрепить 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нания</w:t>
            </w: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игры, воспитывать усидчивость, развивать моторику рук.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Тырыынка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», «Мутовка».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мелкую моторику рук, координацию.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продолжать обучать правилам игры, развивать устойчивость внимания.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«Бег лошадок», «Водопой из проруби».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упражнять в беге на</w:t>
            </w: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перегонки, ловкости и подвижности.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8A6F00" w:rsidRDefault="008A6F00" w:rsidP="008A6F00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A6F00" w:rsidRDefault="008A6F00" w:rsidP="008A6F00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A6F00" w:rsidRDefault="008A6F00" w:rsidP="008A6F00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A6F00" w:rsidRDefault="008A6F00" w:rsidP="008A6F00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A6F00" w:rsidRPr="00121520" w:rsidRDefault="008A6F00" w:rsidP="008A6F00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59"/>
        <w:gridCol w:w="2551"/>
        <w:gridCol w:w="1985"/>
        <w:gridCol w:w="2268"/>
        <w:gridCol w:w="1808"/>
      </w:tblGrid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«Бой быков», «Метание в цель».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Цель: закрепление навыков метания, 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собдюдение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правил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Отборочный турнир по игре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Ааньа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Бордо».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воспитывать смелость, развивать ловкость и координацию движений.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Развлечение «Игры на 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сайылыке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закрепление знаний о традициях и обычаях якутов, закрепление навыков игр.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закреплять правила игры, учить маневрировать в преследовании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к городскому конкурсу 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«Бабки», «Рыбаки и рыбки»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скоростные способности, глазомер, меткость.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Игры по выбору детей.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воспитывать уважение к предкам, закрепить правила игр.</w:t>
            </w: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Игра-соревнование между группами, с папами «</w:t>
            </w:r>
            <w:proofErr w:type="gram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Ловкие</w:t>
            </w:r>
            <w:proofErr w:type="gram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сильные, смелые».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«Прыжки через нарты».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познакомить с правилами игры, развивать ловкость, координацию движений.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Хабалык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Цель: показать детям игру </w:t>
            </w:r>
            <w:proofErr w:type="gram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сильнейших</w:t>
            </w:r>
            <w:proofErr w:type="gram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воспитывать желание играть лучше.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8A6F00" w:rsidRPr="00121520" w:rsidTr="00F11A2A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Настольная игра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Хабылык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», «</w:t>
            </w:r>
            <w:proofErr w:type="spellStart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Тырыынка</w:t>
            </w:r>
            <w:proofErr w:type="spellEnd"/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развитие мелкой моторики.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игра «Жмурки», «Успей отскочить»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быстроту, ловкость, умение соблюдать правила.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Игра «Заплети косичку», «Собери бусы».</w:t>
            </w:r>
          </w:p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2152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Цель: развивать координацию движений, ловкость рук.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00" w:rsidRPr="00121520" w:rsidRDefault="008A6F00" w:rsidP="008A6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8A6F00" w:rsidRDefault="008A6F00" w:rsidP="008A6F00">
      <w:pPr>
        <w:spacing w:line="240" w:lineRule="auto"/>
      </w:pPr>
    </w:p>
    <w:p w:rsidR="00ED51EA" w:rsidRDefault="00ED51EA" w:rsidP="008A6F00">
      <w:pPr>
        <w:spacing w:line="240" w:lineRule="auto"/>
      </w:pPr>
      <w:bookmarkStart w:id="0" w:name="_GoBack"/>
      <w:bookmarkEnd w:id="0"/>
    </w:p>
    <w:sectPr w:rsidR="00ED51EA" w:rsidSect="004743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A0F"/>
    <w:rsid w:val="004743D8"/>
    <w:rsid w:val="004F3E84"/>
    <w:rsid w:val="00583521"/>
    <w:rsid w:val="006C25F8"/>
    <w:rsid w:val="008A6F00"/>
    <w:rsid w:val="00C76A0F"/>
    <w:rsid w:val="00ED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5</cp:revision>
  <dcterms:created xsi:type="dcterms:W3CDTF">2018-01-26T01:27:00Z</dcterms:created>
  <dcterms:modified xsi:type="dcterms:W3CDTF">2020-10-05T01:12:00Z</dcterms:modified>
</cp:coreProperties>
</file>